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43" w:rsidRPr="00234F43" w:rsidRDefault="00234F43" w:rsidP="00234F43">
      <w:pPr>
        <w:spacing w:before="100" w:beforeAutospacing="1" w:after="100" w:afterAutospacing="1" w:line="240" w:lineRule="auto"/>
        <w:jc w:val="center"/>
        <w:rPr>
          <w:rFonts w:ascii="Times New Roman" w:eastAsia="Times New Roman" w:hAnsi="Times New Roman" w:cs="Times New Roman"/>
          <w:sz w:val="24"/>
          <w:szCs w:val="24"/>
        </w:rPr>
      </w:pPr>
      <w:r w:rsidRPr="00234F43">
        <w:rPr>
          <w:rFonts w:ascii="Times New Roman" w:eastAsia="Times New Roman" w:hAnsi="Times New Roman" w:cs="Times New Roman"/>
          <w:b/>
          <w:bCs/>
          <w:sz w:val="24"/>
          <w:szCs w:val="24"/>
        </w:rPr>
        <w:t xml:space="preserve">ОТЧЕТ О САМООБСЛЕДОВАНИИ </w:t>
      </w:r>
      <w:r w:rsidR="00E31C87">
        <w:rPr>
          <w:rFonts w:ascii="Times New Roman" w:eastAsia="Times New Roman" w:hAnsi="Times New Roman" w:cs="Times New Roman"/>
          <w:b/>
          <w:bCs/>
          <w:sz w:val="24"/>
          <w:szCs w:val="24"/>
        </w:rPr>
        <w:t xml:space="preserve">МУНИЦМПАЛЬНОГО </w:t>
      </w:r>
      <w:r w:rsidRPr="00234F43">
        <w:rPr>
          <w:rFonts w:ascii="Times New Roman" w:eastAsia="Times New Roman" w:hAnsi="Times New Roman" w:cs="Times New Roman"/>
          <w:b/>
          <w:bCs/>
          <w:sz w:val="24"/>
          <w:szCs w:val="24"/>
        </w:rPr>
        <w:t>ОБЩЕОБРАЗОВАТЕЛЬНОГО УЧРЕЖДЕНИЯ</w:t>
      </w:r>
      <w:r w:rsidR="00E31C87">
        <w:rPr>
          <w:rFonts w:ascii="Times New Roman" w:eastAsia="Times New Roman" w:hAnsi="Times New Roman" w:cs="Times New Roman"/>
          <w:b/>
          <w:bCs/>
          <w:sz w:val="24"/>
          <w:szCs w:val="24"/>
        </w:rPr>
        <w:t xml:space="preserve"> «ХАРИТОНОВСКАЯ  СРЕДНЯЯ  ОБЩЕОБРАЗОВАТЕЛЬНАЯ  ШКОЛА»</w:t>
      </w:r>
    </w:p>
    <w:p w:rsidR="00234F43" w:rsidRPr="00FA6C62" w:rsidRDefault="00234F43" w:rsidP="00FA6C62">
      <w:pPr>
        <w:spacing w:before="100" w:beforeAutospacing="1" w:after="100" w:afterAutospacing="1" w:line="240" w:lineRule="auto"/>
        <w:jc w:val="both"/>
        <w:rPr>
          <w:rFonts w:ascii="Times New Roman" w:eastAsia="Times New Roman" w:hAnsi="Times New Roman" w:cs="Times New Roman"/>
          <w:b/>
          <w:sz w:val="24"/>
          <w:szCs w:val="24"/>
        </w:rPr>
      </w:pPr>
      <w:r w:rsidRPr="00FA6C62">
        <w:rPr>
          <w:rFonts w:ascii="Times New Roman" w:eastAsia="Times New Roman" w:hAnsi="Times New Roman" w:cs="Times New Roman"/>
          <w:b/>
          <w:bCs/>
          <w:sz w:val="24"/>
          <w:szCs w:val="24"/>
        </w:rPr>
        <w:t>РАЗДЕЛ 1. ОБЩИЕ СВЕДЕНИЯ ОБ ОБЩЕОБРАЗОВАТЕЛЬНОМ УЧРЕЖДЕНИИ</w:t>
      </w:r>
    </w:p>
    <w:p w:rsidR="00234F43" w:rsidRPr="00234F43"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234F43">
        <w:rPr>
          <w:rFonts w:ascii="Times New Roman" w:eastAsia="Times New Roman" w:hAnsi="Times New Roman" w:cs="Times New Roman"/>
          <w:sz w:val="16"/>
          <w:szCs w:val="16"/>
        </w:rPr>
        <w:t> </w:t>
      </w:r>
    </w:p>
    <w:p w:rsidR="00234F43" w:rsidRPr="00124389" w:rsidRDefault="00234F43" w:rsidP="00234F43">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1.1. Полное наименование общеобразовательного учреждения в соответствии с Уставом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234F43" w:rsidRPr="00124389" w:rsidTr="00234F43">
        <w:tc>
          <w:tcPr>
            <w:tcW w:w="5000" w:type="pct"/>
            <w:tcBorders>
              <w:top w:val="single" w:sz="4" w:space="0" w:color="auto"/>
              <w:left w:val="single" w:sz="4" w:space="0" w:color="auto"/>
              <w:bottom w:val="single" w:sz="4" w:space="0" w:color="auto"/>
              <w:right w:val="single" w:sz="4" w:space="0" w:color="auto"/>
            </w:tcBorders>
            <w:hideMark/>
          </w:tcPr>
          <w:p w:rsidR="00E31C87" w:rsidRPr="00124389" w:rsidRDefault="00E31C87" w:rsidP="00E31C87">
            <w:pPr>
              <w:pStyle w:val="a9"/>
              <w:jc w:val="center"/>
              <w:rPr>
                <w:rFonts w:ascii="Times New Roman" w:eastAsia="Times New Roman" w:hAnsi="Times New Roman" w:cs="Times New Roman"/>
              </w:rPr>
            </w:pPr>
            <w:r w:rsidRPr="00124389">
              <w:rPr>
                <w:rFonts w:ascii="Times New Roman" w:eastAsia="Times New Roman" w:hAnsi="Times New Roman" w:cs="Times New Roman"/>
              </w:rPr>
              <w:t xml:space="preserve">Муниципальное </w:t>
            </w:r>
            <w:r w:rsidR="00234F43" w:rsidRPr="00124389">
              <w:rPr>
                <w:rFonts w:ascii="Times New Roman" w:eastAsia="Times New Roman" w:hAnsi="Times New Roman" w:cs="Times New Roman"/>
              </w:rPr>
              <w:t xml:space="preserve"> общеобразовательное учреждение</w:t>
            </w:r>
          </w:p>
          <w:p w:rsidR="00234F43" w:rsidRPr="00124389" w:rsidRDefault="00E31C87" w:rsidP="00E31C87">
            <w:pPr>
              <w:pStyle w:val="a9"/>
              <w:jc w:val="center"/>
              <w:rPr>
                <w:rFonts w:ascii="Times New Roman" w:eastAsia="Times New Roman" w:hAnsi="Times New Roman" w:cs="Times New Roman"/>
              </w:rPr>
            </w:pPr>
            <w:r w:rsidRPr="00124389">
              <w:rPr>
                <w:rFonts w:ascii="Times New Roman" w:eastAsia="Times New Roman" w:hAnsi="Times New Roman" w:cs="Times New Roman"/>
              </w:rPr>
              <w:t xml:space="preserve">«Харитоновская </w:t>
            </w:r>
            <w:r w:rsidR="00234F43" w:rsidRPr="00124389">
              <w:rPr>
                <w:rFonts w:ascii="Times New Roman" w:eastAsia="Times New Roman" w:hAnsi="Times New Roman" w:cs="Times New Roman"/>
              </w:rPr>
              <w:t xml:space="preserve"> средняя общеобразовательная </w:t>
            </w:r>
            <w:r w:rsidRPr="00124389">
              <w:rPr>
                <w:rFonts w:ascii="Times New Roman" w:eastAsia="Times New Roman" w:hAnsi="Times New Roman" w:cs="Times New Roman"/>
              </w:rPr>
              <w:t>школа»</w:t>
            </w:r>
          </w:p>
        </w:tc>
      </w:tr>
    </w:tbl>
    <w:p w:rsidR="00234F43" w:rsidRPr="00124389" w:rsidRDefault="00234F43" w:rsidP="00E31C87">
      <w:pPr>
        <w:pStyle w:val="a9"/>
        <w:jc w:val="center"/>
        <w:rPr>
          <w:rFonts w:ascii="Times New Roman" w:eastAsia="Times New Roman" w:hAnsi="Times New Roman" w:cs="Times New Roman"/>
        </w:rPr>
      </w:pPr>
    </w:p>
    <w:p w:rsidR="00234F43" w:rsidRPr="00124389" w:rsidRDefault="00234F43" w:rsidP="00234F43">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1.2. Юридический адрес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234F43" w:rsidRPr="00124389" w:rsidTr="00234F43">
        <w:tc>
          <w:tcPr>
            <w:tcW w:w="5000" w:type="pct"/>
            <w:tcBorders>
              <w:top w:val="single" w:sz="4" w:space="0" w:color="auto"/>
              <w:left w:val="single" w:sz="4" w:space="0" w:color="auto"/>
              <w:bottom w:val="single" w:sz="4" w:space="0" w:color="auto"/>
              <w:right w:val="single" w:sz="4" w:space="0" w:color="auto"/>
            </w:tcBorders>
            <w:hideMark/>
          </w:tcPr>
          <w:p w:rsidR="00234F43" w:rsidRPr="00124389" w:rsidRDefault="00E31C87"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165 333 Архангельская область, Котласский район, п.Харитоново, ул. Кирова, д.48</w:t>
            </w:r>
          </w:p>
        </w:tc>
      </w:tr>
    </w:tbl>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16"/>
          <w:szCs w:val="16"/>
        </w:rPr>
        <w:t> </w:t>
      </w:r>
    </w:p>
    <w:p w:rsidR="00234F43" w:rsidRPr="00124389" w:rsidRDefault="00234F43" w:rsidP="00234F43">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 xml:space="preserve">1.3. Фактический адрес </w:t>
      </w:r>
      <w:r w:rsidRPr="00124389">
        <w:rPr>
          <w:rFonts w:ascii="Times New Roman" w:eastAsia="Times New Roman" w:hAnsi="Times New Roman" w:cs="Times New Roman"/>
          <w:sz w:val="20"/>
          <w:szCs w:val="20"/>
        </w:rPr>
        <w:t>(при наличии нескольких площадок, на которых ведется образовательная деятельность, указать все адреса)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234F43" w:rsidRPr="00124389" w:rsidTr="00234F43">
        <w:tc>
          <w:tcPr>
            <w:tcW w:w="5000" w:type="pct"/>
            <w:tcBorders>
              <w:top w:val="single" w:sz="4" w:space="0" w:color="auto"/>
              <w:left w:val="single" w:sz="4" w:space="0" w:color="auto"/>
              <w:bottom w:val="single" w:sz="4" w:space="0" w:color="auto"/>
              <w:right w:val="single" w:sz="4" w:space="0" w:color="auto"/>
            </w:tcBorders>
            <w:hideMark/>
          </w:tcPr>
          <w:p w:rsidR="00234F43" w:rsidRPr="00124389" w:rsidRDefault="00E31C87"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165 333 Архангельская область, Котласский район, п.Харитоново, ул. Кирова, д.48</w:t>
            </w:r>
          </w:p>
        </w:tc>
      </w:tr>
    </w:tbl>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16"/>
          <w:szCs w:val="16"/>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1981"/>
        <w:gridCol w:w="1048"/>
        <w:gridCol w:w="2110"/>
        <w:gridCol w:w="919"/>
        <w:gridCol w:w="2670"/>
      </w:tblGrid>
      <w:tr w:rsidR="00234F43" w:rsidRPr="00124389" w:rsidTr="00234F43">
        <w:tc>
          <w:tcPr>
            <w:tcW w:w="594" w:type="pct"/>
            <w:tcBorders>
              <w:top w:val="nil"/>
              <w:left w:val="nil"/>
              <w:bottom w:val="nil"/>
              <w:right w:val="single" w:sz="4" w:space="0" w:color="auto"/>
            </w:tcBorders>
            <w:hideMark/>
          </w:tcPr>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Телефон</w:t>
            </w:r>
          </w:p>
        </w:tc>
        <w:tc>
          <w:tcPr>
            <w:tcW w:w="1000" w:type="pct"/>
            <w:tcBorders>
              <w:top w:val="single" w:sz="4" w:space="0" w:color="auto"/>
              <w:left w:val="single" w:sz="4" w:space="0" w:color="auto"/>
              <w:bottom w:val="single" w:sz="4" w:space="0" w:color="auto"/>
              <w:right w:val="single" w:sz="4" w:space="0" w:color="auto"/>
            </w:tcBorders>
            <w:hideMark/>
          </w:tcPr>
          <w:p w:rsidR="00234F43"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7 -85 -34</w:t>
            </w:r>
          </w:p>
        </w:tc>
        <w:tc>
          <w:tcPr>
            <w:tcW w:w="529" w:type="pct"/>
            <w:tcBorders>
              <w:top w:val="nil"/>
              <w:left w:val="single" w:sz="4" w:space="0" w:color="auto"/>
              <w:bottom w:val="nil"/>
              <w:right w:val="single" w:sz="4" w:space="0" w:color="auto"/>
            </w:tcBorders>
            <w:hideMark/>
          </w:tcPr>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Факс</w:t>
            </w:r>
          </w:p>
        </w:tc>
        <w:tc>
          <w:tcPr>
            <w:tcW w:w="1065" w:type="pct"/>
            <w:tcBorders>
              <w:top w:val="single" w:sz="4" w:space="0" w:color="auto"/>
              <w:left w:val="single" w:sz="4" w:space="0" w:color="auto"/>
              <w:bottom w:val="single" w:sz="4" w:space="0" w:color="auto"/>
              <w:right w:val="single" w:sz="4" w:space="0" w:color="auto"/>
            </w:tcBorders>
            <w:hideMark/>
          </w:tcPr>
          <w:p w:rsidR="00234F43"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7 -85 -34</w:t>
            </w:r>
          </w:p>
        </w:tc>
        <w:tc>
          <w:tcPr>
            <w:tcW w:w="464" w:type="pct"/>
            <w:tcBorders>
              <w:top w:val="nil"/>
              <w:left w:val="single" w:sz="4" w:space="0" w:color="auto"/>
              <w:bottom w:val="nil"/>
              <w:right w:val="single" w:sz="4" w:space="0" w:color="auto"/>
            </w:tcBorders>
            <w:hideMark/>
          </w:tcPr>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lang w:val="en-US"/>
              </w:rPr>
              <w:t>e-mail</w:t>
            </w:r>
          </w:p>
        </w:tc>
        <w:tc>
          <w:tcPr>
            <w:tcW w:w="1349" w:type="pct"/>
            <w:tcBorders>
              <w:top w:val="single" w:sz="4" w:space="0" w:color="auto"/>
              <w:left w:val="single" w:sz="4" w:space="0" w:color="auto"/>
              <w:bottom w:val="single" w:sz="4" w:space="0" w:color="auto"/>
              <w:right w:val="single" w:sz="4" w:space="0" w:color="auto"/>
            </w:tcBorders>
            <w:hideMark/>
          </w:tcPr>
          <w:p w:rsidR="00E31C87" w:rsidRPr="00124389" w:rsidRDefault="002C54F7" w:rsidP="00234F43">
            <w:pPr>
              <w:spacing w:before="100" w:beforeAutospacing="1" w:after="100" w:afterAutospacing="1" w:line="240" w:lineRule="auto"/>
              <w:jc w:val="both"/>
              <w:rPr>
                <w:rFonts w:ascii="Times New Roman" w:eastAsia="Times New Roman" w:hAnsi="Times New Roman" w:cs="Times New Roman"/>
                <w:sz w:val="24"/>
                <w:szCs w:val="24"/>
                <w:lang w:val="en-US"/>
              </w:rPr>
            </w:pPr>
            <w:hyperlink r:id="rId8" w:history="1">
              <w:r w:rsidR="00E31C87" w:rsidRPr="00124389">
                <w:rPr>
                  <w:rStyle w:val="aa"/>
                  <w:rFonts w:ascii="Times New Roman" w:eastAsia="Times New Roman" w:hAnsi="Times New Roman" w:cs="Times New Roman"/>
                  <w:sz w:val="24"/>
                  <w:szCs w:val="24"/>
                  <w:lang w:val="en-US"/>
                </w:rPr>
                <w:t>kharshkola@yandex.ru</w:t>
              </w:r>
            </w:hyperlink>
          </w:p>
        </w:tc>
      </w:tr>
    </w:tbl>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16"/>
          <w:szCs w:val="16"/>
        </w:rPr>
        <w:t> </w:t>
      </w:r>
    </w:p>
    <w:p w:rsidR="00234F43" w:rsidRPr="00124389" w:rsidRDefault="00234F43" w:rsidP="00234F43">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1.4. Учредители (название организации и/или Ф.И.О. физического лица, адрес, телефон)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234F43" w:rsidRPr="00124389" w:rsidTr="00234F43">
        <w:tc>
          <w:tcPr>
            <w:tcW w:w="5000" w:type="pct"/>
            <w:tcBorders>
              <w:top w:val="single" w:sz="4" w:space="0" w:color="auto"/>
              <w:left w:val="single" w:sz="4" w:space="0" w:color="auto"/>
              <w:bottom w:val="single" w:sz="4" w:space="0" w:color="auto"/>
              <w:right w:val="single" w:sz="4" w:space="0" w:color="auto"/>
            </w:tcBorders>
            <w:hideMark/>
          </w:tcPr>
          <w:p w:rsidR="00234F43" w:rsidRPr="00124389" w:rsidRDefault="00234F43" w:rsidP="00E31C87">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 xml:space="preserve"> Учредителем Учреждения является </w:t>
            </w:r>
            <w:r w:rsidR="00E31C87" w:rsidRPr="00124389">
              <w:rPr>
                <w:rFonts w:ascii="Times New Roman" w:eastAsia="Times New Roman" w:hAnsi="Times New Roman" w:cs="Times New Roman"/>
                <w:sz w:val="24"/>
                <w:szCs w:val="24"/>
              </w:rPr>
              <w:t>отдел образования администрации МО «Котласский муниципальный район».</w:t>
            </w:r>
          </w:p>
        </w:tc>
      </w:tr>
    </w:tbl>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b/>
          <w:sz w:val="16"/>
          <w:szCs w:val="16"/>
        </w:rPr>
        <w:t> </w:t>
      </w:r>
    </w:p>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1.5. Имеющиеся лицензии на образовательную деятельность (действующие):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0"/>
        <w:gridCol w:w="2375"/>
        <w:gridCol w:w="2970"/>
      </w:tblGrid>
      <w:tr w:rsidR="00234F43" w:rsidRPr="00124389" w:rsidTr="00234F43">
        <w:tc>
          <w:tcPr>
            <w:tcW w:w="2302"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0"/>
                <w:szCs w:val="20"/>
              </w:rPr>
              <w:t>Реализуемые образовательные программы</w:t>
            </w:r>
          </w:p>
        </w:tc>
        <w:tc>
          <w:tcPr>
            <w:tcW w:w="1199"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0"/>
                <w:szCs w:val="20"/>
              </w:rPr>
              <w:t>Серия, №</w:t>
            </w:r>
          </w:p>
        </w:tc>
        <w:tc>
          <w:tcPr>
            <w:tcW w:w="1499"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0"/>
                <w:szCs w:val="20"/>
              </w:rPr>
              <w:t>Дата выдачи</w:t>
            </w:r>
          </w:p>
        </w:tc>
      </w:tr>
      <w:tr w:rsidR="00234F43" w:rsidRPr="00124389" w:rsidTr="00234F43">
        <w:tc>
          <w:tcPr>
            <w:tcW w:w="2302"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Лицензия на право ведения образовательной деятельности</w:t>
            </w:r>
          </w:p>
        </w:tc>
        <w:tc>
          <w:tcPr>
            <w:tcW w:w="1199" w:type="pct"/>
            <w:tcBorders>
              <w:top w:val="single" w:sz="4" w:space="0" w:color="auto"/>
              <w:left w:val="single" w:sz="4" w:space="0" w:color="auto"/>
              <w:bottom w:val="single" w:sz="4" w:space="0" w:color="auto"/>
              <w:right w:val="single" w:sz="4" w:space="0" w:color="auto"/>
            </w:tcBorders>
            <w:hideMark/>
          </w:tcPr>
          <w:p w:rsidR="00234F43"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29ЛО1№ 0000171</w:t>
            </w:r>
          </w:p>
        </w:tc>
        <w:tc>
          <w:tcPr>
            <w:tcW w:w="1499" w:type="pct"/>
            <w:tcBorders>
              <w:top w:val="single" w:sz="4" w:space="0" w:color="auto"/>
              <w:left w:val="single" w:sz="4" w:space="0" w:color="auto"/>
              <w:bottom w:val="single" w:sz="4" w:space="0" w:color="auto"/>
              <w:right w:val="single" w:sz="4" w:space="0" w:color="auto"/>
            </w:tcBorders>
            <w:hideMark/>
          </w:tcPr>
          <w:p w:rsidR="00234F43" w:rsidRPr="00124389" w:rsidRDefault="00E31C87" w:rsidP="00E31C87">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29.10</w:t>
            </w:r>
            <w:r w:rsidR="00234F43" w:rsidRPr="00124389">
              <w:rPr>
                <w:rFonts w:ascii="Times New Roman" w:eastAsia="Times New Roman" w:hAnsi="Times New Roman" w:cs="Times New Roman"/>
                <w:sz w:val="24"/>
                <w:szCs w:val="24"/>
              </w:rPr>
              <w:t>.201</w:t>
            </w:r>
            <w:r w:rsidRPr="00124389">
              <w:rPr>
                <w:rFonts w:ascii="Times New Roman" w:eastAsia="Times New Roman" w:hAnsi="Times New Roman" w:cs="Times New Roman"/>
                <w:sz w:val="24"/>
                <w:szCs w:val="24"/>
              </w:rPr>
              <w:t>2</w:t>
            </w:r>
            <w:r w:rsidR="00234F43" w:rsidRPr="00124389">
              <w:rPr>
                <w:rFonts w:ascii="Times New Roman" w:eastAsia="Times New Roman" w:hAnsi="Times New Roman" w:cs="Times New Roman"/>
                <w:sz w:val="24"/>
                <w:szCs w:val="24"/>
              </w:rPr>
              <w:t>г.</w:t>
            </w:r>
          </w:p>
        </w:tc>
      </w:tr>
      <w:tr w:rsidR="00234F43" w:rsidRPr="00124389" w:rsidTr="00234F43">
        <w:tc>
          <w:tcPr>
            <w:tcW w:w="2302"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1.Начальное общее образование</w:t>
            </w:r>
          </w:p>
        </w:tc>
        <w:tc>
          <w:tcPr>
            <w:tcW w:w="1199"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 </w:t>
            </w:r>
          </w:p>
        </w:tc>
        <w:tc>
          <w:tcPr>
            <w:tcW w:w="1499"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 </w:t>
            </w:r>
          </w:p>
        </w:tc>
      </w:tr>
      <w:tr w:rsidR="00234F43" w:rsidRPr="00124389" w:rsidTr="00234F43">
        <w:tc>
          <w:tcPr>
            <w:tcW w:w="2302"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2.Основное общее образование</w:t>
            </w:r>
          </w:p>
        </w:tc>
        <w:tc>
          <w:tcPr>
            <w:tcW w:w="1199"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 </w:t>
            </w:r>
          </w:p>
        </w:tc>
        <w:tc>
          <w:tcPr>
            <w:tcW w:w="1499"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 </w:t>
            </w:r>
          </w:p>
        </w:tc>
      </w:tr>
      <w:tr w:rsidR="00234F43" w:rsidRPr="00124389" w:rsidTr="00234F43">
        <w:tc>
          <w:tcPr>
            <w:tcW w:w="2302"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3. Среднее (полное) общее образование</w:t>
            </w:r>
          </w:p>
        </w:tc>
        <w:tc>
          <w:tcPr>
            <w:tcW w:w="1199"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 </w:t>
            </w:r>
          </w:p>
        </w:tc>
        <w:tc>
          <w:tcPr>
            <w:tcW w:w="1499"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 </w:t>
            </w:r>
          </w:p>
        </w:tc>
      </w:tr>
      <w:tr w:rsidR="00234F43" w:rsidRPr="00124389" w:rsidTr="00234F43">
        <w:tc>
          <w:tcPr>
            <w:tcW w:w="2302" w:type="pct"/>
            <w:tcBorders>
              <w:top w:val="single" w:sz="4" w:space="0" w:color="auto"/>
              <w:left w:val="single" w:sz="4" w:space="0" w:color="auto"/>
              <w:bottom w:val="single" w:sz="4" w:space="0" w:color="auto"/>
              <w:right w:val="single" w:sz="4" w:space="0" w:color="auto"/>
            </w:tcBorders>
            <w:hideMark/>
          </w:tcPr>
          <w:p w:rsidR="00234F43" w:rsidRPr="00124389" w:rsidRDefault="00234F43" w:rsidP="00E31C87">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4.Дополнительные: физкультурно-спортивная, художественно-эстетическая, эколого-биологическая, туристско-краеведческая</w:t>
            </w:r>
            <w:r w:rsidR="00E31C87" w:rsidRPr="00124389">
              <w:rPr>
                <w:rFonts w:ascii="Times New Roman" w:eastAsia="Times New Roman" w:hAnsi="Times New Roman" w:cs="Times New Roman"/>
                <w:sz w:val="24"/>
                <w:szCs w:val="24"/>
              </w:rPr>
              <w:t>.</w:t>
            </w:r>
          </w:p>
        </w:tc>
        <w:tc>
          <w:tcPr>
            <w:tcW w:w="1199"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 </w:t>
            </w:r>
          </w:p>
        </w:tc>
        <w:tc>
          <w:tcPr>
            <w:tcW w:w="1499"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 </w:t>
            </w:r>
          </w:p>
        </w:tc>
      </w:tr>
    </w:tbl>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16"/>
          <w:szCs w:val="16"/>
        </w:rPr>
        <w:lastRenderedPageBreak/>
        <w:t> </w:t>
      </w:r>
    </w:p>
    <w:p w:rsidR="00234F43" w:rsidRPr="00124389" w:rsidRDefault="00234F43" w:rsidP="00234F43">
      <w:pPr>
        <w:spacing w:before="100" w:beforeAutospacing="1" w:after="100" w:afterAutospacing="1" w:line="240" w:lineRule="auto"/>
        <w:ind w:right="21"/>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 xml:space="preserve">1.6. Свидетельство о государственной аккредитации (предшествующее):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0"/>
        <w:gridCol w:w="1424"/>
        <w:gridCol w:w="1785"/>
        <w:gridCol w:w="2136"/>
      </w:tblGrid>
      <w:tr w:rsidR="00234F43" w:rsidRPr="00124389" w:rsidTr="00234F43">
        <w:trPr>
          <w:trHeight w:val="230"/>
        </w:trPr>
        <w:tc>
          <w:tcPr>
            <w:tcW w:w="2302"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 </w:t>
            </w:r>
          </w:p>
        </w:tc>
        <w:tc>
          <w:tcPr>
            <w:tcW w:w="719"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Серия, №</w:t>
            </w:r>
          </w:p>
        </w:tc>
        <w:tc>
          <w:tcPr>
            <w:tcW w:w="901"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Дата выдачи</w:t>
            </w:r>
          </w:p>
        </w:tc>
        <w:tc>
          <w:tcPr>
            <w:tcW w:w="1078"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Срок окончания</w:t>
            </w:r>
          </w:p>
        </w:tc>
      </w:tr>
      <w:tr w:rsidR="00234F43" w:rsidRPr="00124389" w:rsidTr="00234F43">
        <w:trPr>
          <w:trHeight w:val="240"/>
        </w:trPr>
        <w:tc>
          <w:tcPr>
            <w:tcW w:w="2302"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 xml:space="preserve">Свидетельство о государственной аккредитации </w:t>
            </w:r>
          </w:p>
        </w:tc>
        <w:tc>
          <w:tcPr>
            <w:tcW w:w="719" w:type="pct"/>
            <w:tcBorders>
              <w:top w:val="single" w:sz="4" w:space="0" w:color="auto"/>
              <w:left w:val="single" w:sz="4" w:space="0" w:color="auto"/>
              <w:bottom w:val="single" w:sz="4" w:space="0" w:color="auto"/>
              <w:right w:val="single" w:sz="4" w:space="0" w:color="auto"/>
            </w:tcBorders>
            <w:hideMark/>
          </w:tcPr>
          <w:p w:rsidR="00234F43"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19"/>
                <w:szCs w:val="19"/>
              </w:rPr>
              <w:t>ОП</w:t>
            </w:r>
          </w:p>
          <w:p w:rsidR="00234F43" w:rsidRPr="00124389" w:rsidRDefault="00234F43" w:rsidP="00E31C87">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19"/>
                <w:szCs w:val="19"/>
              </w:rPr>
              <w:t xml:space="preserve">№ </w:t>
            </w:r>
            <w:r w:rsidR="00E31C87" w:rsidRPr="00124389">
              <w:rPr>
                <w:rFonts w:ascii="Times New Roman" w:eastAsia="Times New Roman" w:hAnsi="Times New Roman" w:cs="Times New Roman"/>
                <w:sz w:val="19"/>
                <w:szCs w:val="19"/>
              </w:rPr>
              <w:t>002261</w:t>
            </w:r>
          </w:p>
        </w:tc>
        <w:tc>
          <w:tcPr>
            <w:tcW w:w="901" w:type="pct"/>
            <w:tcBorders>
              <w:top w:val="single" w:sz="4" w:space="0" w:color="auto"/>
              <w:left w:val="single" w:sz="4" w:space="0" w:color="auto"/>
              <w:bottom w:val="single" w:sz="4" w:space="0" w:color="auto"/>
              <w:right w:val="single" w:sz="4" w:space="0" w:color="auto"/>
            </w:tcBorders>
            <w:hideMark/>
          </w:tcPr>
          <w:p w:rsidR="00234F43"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0"/>
                <w:szCs w:val="20"/>
              </w:rPr>
              <w:t>13.02.2013</w:t>
            </w:r>
          </w:p>
        </w:tc>
        <w:tc>
          <w:tcPr>
            <w:tcW w:w="1078" w:type="pct"/>
            <w:tcBorders>
              <w:top w:val="single" w:sz="4" w:space="0" w:color="auto"/>
              <w:left w:val="single" w:sz="4" w:space="0" w:color="auto"/>
              <w:bottom w:val="single" w:sz="4" w:space="0" w:color="auto"/>
              <w:right w:val="single" w:sz="4" w:space="0" w:color="auto"/>
            </w:tcBorders>
            <w:hideMark/>
          </w:tcPr>
          <w:p w:rsidR="00234F43"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0"/>
                <w:szCs w:val="20"/>
              </w:rPr>
              <w:t>13.02.2025</w:t>
            </w:r>
          </w:p>
        </w:tc>
      </w:tr>
      <w:tr w:rsidR="00234F43" w:rsidRPr="00124389" w:rsidTr="00234F43">
        <w:trPr>
          <w:trHeight w:val="240"/>
        </w:trPr>
        <w:tc>
          <w:tcPr>
            <w:tcW w:w="2302"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1.Начальное общее образование: общеобразовательная программа начального общего образования</w:t>
            </w:r>
          </w:p>
        </w:tc>
        <w:tc>
          <w:tcPr>
            <w:tcW w:w="719"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19"/>
                <w:szCs w:val="19"/>
              </w:rPr>
              <w:t> </w:t>
            </w:r>
          </w:p>
        </w:tc>
        <w:tc>
          <w:tcPr>
            <w:tcW w:w="901"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0"/>
                <w:szCs w:val="20"/>
              </w:rPr>
              <w:t> </w:t>
            </w:r>
          </w:p>
        </w:tc>
        <w:tc>
          <w:tcPr>
            <w:tcW w:w="1078"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0"/>
                <w:szCs w:val="20"/>
              </w:rPr>
              <w:t> </w:t>
            </w:r>
          </w:p>
        </w:tc>
      </w:tr>
      <w:tr w:rsidR="00234F43" w:rsidRPr="00124389" w:rsidTr="00234F43">
        <w:trPr>
          <w:trHeight w:val="240"/>
        </w:trPr>
        <w:tc>
          <w:tcPr>
            <w:tcW w:w="2302" w:type="pct"/>
            <w:tcBorders>
              <w:top w:val="single" w:sz="4" w:space="0" w:color="auto"/>
              <w:left w:val="single" w:sz="4" w:space="0" w:color="auto"/>
              <w:bottom w:val="single" w:sz="4" w:space="0" w:color="auto"/>
              <w:right w:val="single" w:sz="4" w:space="0" w:color="auto"/>
            </w:tcBorders>
            <w:hideMark/>
          </w:tcPr>
          <w:p w:rsidR="00234F43" w:rsidRPr="00124389" w:rsidRDefault="00234F43" w:rsidP="00E31C87">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2.Основное общее образование: общеобразовательная программа основного общего образования</w:t>
            </w:r>
            <w:r w:rsidR="00E31C87" w:rsidRPr="00124389">
              <w:rPr>
                <w:rFonts w:ascii="Times New Roman" w:eastAsia="Times New Roman" w:hAnsi="Times New Roman" w:cs="Times New Roman"/>
                <w:sz w:val="24"/>
                <w:szCs w:val="24"/>
              </w:rPr>
              <w:t>.</w:t>
            </w:r>
          </w:p>
        </w:tc>
        <w:tc>
          <w:tcPr>
            <w:tcW w:w="719"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19"/>
                <w:szCs w:val="19"/>
              </w:rPr>
              <w:t> </w:t>
            </w:r>
          </w:p>
        </w:tc>
        <w:tc>
          <w:tcPr>
            <w:tcW w:w="901"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0"/>
                <w:szCs w:val="20"/>
              </w:rPr>
              <w:t> </w:t>
            </w:r>
          </w:p>
        </w:tc>
        <w:tc>
          <w:tcPr>
            <w:tcW w:w="1078"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0"/>
                <w:szCs w:val="20"/>
              </w:rPr>
              <w:t> </w:t>
            </w:r>
          </w:p>
        </w:tc>
      </w:tr>
      <w:tr w:rsidR="00234F43" w:rsidRPr="00124389" w:rsidTr="00234F43">
        <w:trPr>
          <w:trHeight w:val="240"/>
        </w:trPr>
        <w:tc>
          <w:tcPr>
            <w:tcW w:w="2302" w:type="pct"/>
            <w:tcBorders>
              <w:top w:val="single" w:sz="4" w:space="0" w:color="auto"/>
              <w:left w:val="single" w:sz="4" w:space="0" w:color="auto"/>
              <w:bottom w:val="single" w:sz="4" w:space="0" w:color="auto"/>
              <w:right w:val="single" w:sz="4" w:space="0" w:color="auto"/>
            </w:tcBorders>
            <w:hideMark/>
          </w:tcPr>
          <w:p w:rsidR="00234F43" w:rsidRPr="00124389" w:rsidRDefault="00234F43" w:rsidP="00E31C87">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3. Среднее (полное) общее образование: общеобразовательная программа среднего (полного) общего образования</w:t>
            </w:r>
            <w:r w:rsidR="00E31C87" w:rsidRPr="00124389">
              <w:rPr>
                <w:rFonts w:ascii="Times New Roman" w:eastAsia="Times New Roman" w:hAnsi="Times New Roman" w:cs="Times New Roman"/>
                <w:sz w:val="24"/>
                <w:szCs w:val="24"/>
              </w:rPr>
              <w:t>.</w:t>
            </w:r>
          </w:p>
        </w:tc>
        <w:tc>
          <w:tcPr>
            <w:tcW w:w="719"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19"/>
                <w:szCs w:val="19"/>
              </w:rPr>
              <w:t> </w:t>
            </w:r>
          </w:p>
        </w:tc>
        <w:tc>
          <w:tcPr>
            <w:tcW w:w="901"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0"/>
                <w:szCs w:val="20"/>
              </w:rPr>
              <w:t> </w:t>
            </w:r>
          </w:p>
        </w:tc>
        <w:tc>
          <w:tcPr>
            <w:tcW w:w="1078" w:type="pct"/>
            <w:tcBorders>
              <w:top w:val="single" w:sz="4" w:space="0" w:color="auto"/>
              <w:left w:val="single" w:sz="4" w:space="0" w:color="auto"/>
              <w:bottom w:val="single" w:sz="4" w:space="0" w:color="auto"/>
              <w:right w:val="single" w:sz="4" w:space="0" w:color="auto"/>
            </w:tcBorders>
            <w:hideMark/>
          </w:tcPr>
          <w:p w:rsidR="00234F43" w:rsidRPr="00124389" w:rsidRDefault="00234F43"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0"/>
                <w:szCs w:val="20"/>
              </w:rPr>
              <w:t> </w:t>
            </w:r>
          </w:p>
        </w:tc>
      </w:tr>
    </w:tbl>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16"/>
          <w:szCs w:val="16"/>
        </w:rPr>
        <w:t> </w:t>
      </w:r>
    </w:p>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1.7. Директор образовательного учреждения (Ф.И.О. полностью)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234F43" w:rsidRPr="00124389" w:rsidTr="00234F43">
        <w:tc>
          <w:tcPr>
            <w:tcW w:w="5000" w:type="pct"/>
            <w:tcBorders>
              <w:top w:val="single" w:sz="4" w:space="0" w:color="auto"/>
              <w:left w:val="single" w:sz="4" w:space="0" w:color="auto"/>
              <w:bottom w:val="single" w:sz="4" w:space="0" w:color="auto"/>
              <w:right w:val="single" w:sz="4" w:space="0" w:color="auto"/>
            </w:tcBorders>
            <w:hideMark/>
          </w:tcPr>
          <w:p w:rsidR="00234F43" w:rsidRPr="00124389" w:rsidRDefault="00E31C87"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Крейдер Галина Сергеевна</w:t>
            </w:r>
          </w:p>
        </w:tc>
      </w:tr>
    </w:tbl>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16"/>
          <w:szCs w:val="16"/>
        </w:rPr>
        <w:t> </w:t>
      </w:r>
    </w:p>
    <w:p w:rsidR="00234F43" w:rsidRPr="00124389" w:rsidRDefault="00234F43" w:rsidP="00234F43">
      <w:pPr>
        <w:tabs>
          <w:tab w:val="left" w:pos="6660"/>
        </w:tabs>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 xml:space="preserve">1.8. Заместители директора ОУ по направлениям (Ф.И.О. полностью)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234F43" w:rsidRPr="00124389" w:rsidTr="00234F43">
        <w:tc>
          <w:tcPr>
            <w:tcW w:w="5000" w:type="pct"/>
            <w:tcBorders>
              <w:top w:val="single" w:sz="4" w:space="0" w:color="auto"/>
              <w:left w:val="single" w:sz="4" w:space="0" w:color="auto"/>
              <w:bottom w:val="single" w:sz="4" w:space="0" w:color="auto"/>
              <w:right w:val="single" w:sz="4" w:space="0" w:color="auto"/>
            </w:tcBorders>
            <w:hideMark/>
          </w:tcPr>
          <w:p w:rsidR="00234F43" w:rsidRPr="00124389" w:rsidRDefault="00E31C87"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Кислых Светлана Григорьевна</w:t>
            </w:r>
            <w:r w:rsidR="00234F43" w:rsidRPr="00124389">
              <w:rPr>
                <w:rFonts w:ascii="Times New Roman" w:eastAsia="Times New Roman" w:hAnsi="Times New Roman" w:cs="Times New Roman"/>
                <w:sz w:val="24"/>
                <w:szCs w:val="24"/>
              </w:rPr>
              <w:t xml:space="preserve"> – заместитель директора по учебно-воспитательной работе</w:t>
            </w:r>
          </w:p>
        </w:tc>
      </w:tr>
      <w:tr w:rsidR="00234F43" w:rsidRPr="00124389" w:rsidTr="00234F43">
        <w:tc>
          <w:tcPr>
            <w:tcW w:w="5000" w:type="pct"/>
            <w:tcBorders>
              <w:top w:val="single" w:sz="4" w:space="0" w:color="auto"/>
              <w:left w:val="single" w:sz="4" w:space="0" w:color="auto"/>
              <w:bottom w:val="single" w:sz="4" w:space="0" w:color="auto"/>
              <w:right w:val="single" w:sz="4" w:space="0" w:color="auto"/>
            </w:tcBorders>
            <w:hideMark/>
          </w:tcPr>
          <w:p w:rsidR="00234F43" w:rsidRPr="00124389" w:rsidRDefault="00E31C87"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Понамарёва Екатерина Валентиновна</w:t>
            </w:r>
            <w:r w:rsidR="00234F43" w:rsidRPr="00124389">
              <w:rPr>
                <w:rFonts w:ascii="Times New Roman" w:eastAsia="Times New Roman" w:hAnsi="Times New Roman" w:cs="Times New Roman"/>
                <w:sz w:val="24"/>
                <w:szCs w:val="24"/>
              </w:rPr>
              <w:t xml:space="preserve"> – заместитель директора </w:t>
            </w:r>
            <w:r w:rsidR="00234F43" w:rsidRPr="00124389">
              <w:rPr>
                <w:rFonts w:ascii="Times New Roman" w:eastAsia="Times New Roman" w:hAnsi="Times New Roman" w:cs="Times New Roman"/>
                <w:szCs w:val="24"/>
              </w:rPr>
              <w:t>по учебно-воспитательной работе</w:t>
            </w:r>
            <w:r w:rsidRPr="00124389">
              <w:rPr>
                <w:rFonts w:ascii="Times New Roman" w:eastAsia="Times New Roman" w:hAnsi="Times New Roman" w:cs="Times New Roman"/>
                <w:szCs w:val="24"/>
              </w:rPr>
              <w:t>, с выполнением обязанностей по ОТ И ТБ,</w:t>
            </w:r>
          </w:p>
        </w:tc>
      </w:tr>
      <w:tr w:rsidR="00234F43" w:rsidRPr="00124389" w:rsidTr="00234F43">
        <w:tc>
          <w:tcPr>
            <w:tcW w:w="5000" w:type="pct"/>
            <w:tcBorders>
              <w:top w:val="single" w:sz="4" w:space="0" w:color="auto"/>
              <w:left w:val="single" w:sz="4" w:space="0" w:color="auto"/>
              <w:bottom w:val="single" w:sz="4" w:space="0" w:color="auto"/>
              <w:right w:val="single" w:sz="4" w:space="0" w:color="auto"/>
            </w:tcBorders>
            <w:hideMark/>
          </w:tcPr>
          <w:p w:rsidR="00234F43" w:rsidRPr="00124389" w:rsidRDefault="00E31C87"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Бызова Наталья Сергеевна – социальный педагог</w:t>
            </w:r>
          </w:p>
        </w:tc>
      </w:tr>
      <w:tr w:rsidR="00234F43" w:rsidRPr="00124389" w:rsidTr="00234F43">
        <w:tc>
          <w:tcPr>
            <w:tcW w:w="5000" w:type="pct"/>
            <w:tcBorders>
              <w:top w:val="single" w:sz="4" w:space="0" w:color="auto"/>
              <w:left w:val="single" w:sz="4" w:space="0" w:color="auto"/>
              <w:bottom w:val="single" w:sz="4" w:space="0" w:color="auto"/>
              <w:right w:val="single" w:sz="4" w:space="0" w:color="auto"/>
            </w:tcBorders>
            <w:hideMark/>
          </w:tcPr>
          <w:p w:rsidR="00234F43" w:rsidRPr="00124389" w:rsidRDefault="00E31C87"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Сорокина Татьяна Борисовна – педагог - организатор</w:t>
            </w:r>
          </w:p>
        </w:tc>
      </w:tr>
      <w:tr w:rsidR="00234F43" w:rsidRPr="00124389" w:rsidTr="00234F43">
        <w:tc>
          <w:tcPr>
            <w:tcW w:w="5000" w:type="pct"/>
            <w:tcBorders>
              <w:top w:val="single" w:sz="4" w:space="0" w:color="auto"/>
              <w:left w:val="single" w:sz="4" w:space="0" w:color="auto"/>
              <w:bottom w:val="single" w:sz="4" w:space="0" w:color="auto"/>
              <w:right w:val="single" w:sz="4" w:space="0" w:color="auto"/>
            </w:tcBorders>
            <w:hideMark/>
          </w:tcPr>
          <w:p w:rsidR="00234F43" w:rsidRPr="00124389" w:rsidRDefault="00E31C87"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Красикова Надежда Николаевна – педагог – библиотекарь.</w:t>
            </w:r>
          </w:p>
        </w:tc>
      </w:tr>
    </w:tbl>
    <w:p w:rsidR="00234F43" w:rsidRPr="00124389" w:rsidRDefault="00234F43" w:rsidP="00234F43">
      <w:pPr>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5"/>
          <w:szCs w:val="25"/>
        </w:rPr>
        <w:br w:type="page"/>
      </w:r>
      <w:r w:rsidRPr="00124389">
        <w:rPr>
          <w:rFonts w:ascii="Times New Roman" w:eastAsia="Times New Roman" w:hAnsi="Times New Roman" w:cs="Times New Roman"/>
          <w:b/>
          <w:sz w:val="24"/>
          <w:szCs w:val="24"/>
        </w:rPr>
        <w:lastRenderedPageBreak/>
        <w:t xml:space="preserve">РАЗДЕЛ 2. </w:t>
      </w:r>
      <w:r w:rsidR="005167B3" w:rsidRPr="00124389">
        <w:rPr>
          <w:rFonts w:ascii="Times New Roman" w:eastAsia="Times New Roman" w:hAnsi="Times New Roman" w:cs="Times New Roman"/>
          <w:b/>
          <w:sz w:val="24"/>
          <w:szCs w:val="24"/>
        </w:rPr>
        <w:t>ОБРАЗОВАТЕЛЬНАЯ ДЕЯТЕЛЬНОСТЬ.</w:t>
      </w:r>
    </w:p>
    <w:p w:rsidR="00234F43" w:rsidRPr="00124389" w:rsidRDefault="00234F43" w:rsidP="00234F43">
      <w:pPr>
        <w:tabs>
          <w:tab w:val="num" w:pos="0"/>
          <w:tab w:val="left" w:pos="588"/>
        </w:tabs>
        <w:spacing w:before="100" w:beforeAutospacing="1" w:after="100" w:afterAutospacing="1" w:line="240" w:lineRule="auto"/>
        <w:ind w:left="14" w:hanging="14"/>
        <w:jc w:val="both"/>
        <w:rPr>
          <w:rFonts w:ascii="Times New Roman" w:eastAsia="Times New Roman" w:hAnsi="Times New Roman" w:cs="Times New Roman"/>
          <w:color w:val="002060"/>
          <w:sz w:val="24"/>
          <w:szCs w:val="24"/>
        </w:rPr>
      </w:pPr>
      <w:r w:rsidRPr="00124389">
        <w:rPr>
          <w:rFonts w:ascii="Times New Roman" w:eastAsia="Times New Roman" w:hAnsi="Times New Roman" w:cs="Times New Roman"/>
          <w:color w:val="002060"/>
          <w:sz w:val="24"/>
          <w:szCs w:val="24"/>
        </w:rPr>
        <w:t>2.1.</w:t>
      </w:r>
      <w:r w:rsidRPr="00124389">
        <w:rPr>
          <w:rFonts w:ascii="Times New Roman" w:eastAsia="Times New Roman" w:hAnsi="Times New Roman" w:cs="Times New Roman"/>
          <w:color w:val="002060"/>
          <w:sz w:val="14"/>
          <w:szCs w:val="14"/>
        </w:rPr>
        <w:t xml:space="preserve">        </w:t>
      </w:r>
      <w:r w:rsidRPr="00124389">
        <w:rPr>
          <w:rFonts w:ascii="Times New Roman" w:eastAsia="Times New Roman" w:hAnsi="Times New Roman" w:cs="Times New Roman"/>
          <w:color w:val="002060"/>
          <w:sz w:val="24"/>
          <w:szCs w:val="24"/>
        </w:rPr>
        <w:t>Контингент обучающихся и его структура</w:t>
      </w:r>
    </w:p>
    <w:tbl>
      <w:tblPr>
        <w:tblW w:w="3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8"/>
        <w:gridCol w:w="2008"/>
        <w:gridCol w:w="2373"/>
      </w:tblGrid>
      <w:tr w:rsidR="00E31C87" w:rsidRPr="00124389" w:rsidTr="00E31C87">
        <w:tc>
          <w:tcPr>
            <w:tcW w:w="1550"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0"/>
                <w:szCs w:val="20"/>
              </w:rPr>
              <w:t>классы</w:t>
            </w:r>
          </w:p>
        </w:tc>
        <w:tc>
          <w:tcPr>
            <w:tcW w:w="1581"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0"/>
                <w:szCs w:val="20"/>
              </w:rPr>
              <w:t>кол-во классов</w:t>
            </w:r>
          </w:p>
        </w:tc>
        <w:tc>
          <w:tcPr>
            <w:tcW w:w="1869"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0"/>
                <w:szCs w:val="20"/>
              </w:rPr>
              <w:t>кол-во обучающихся</w:t>
            </w:r>
          </w:p>
        </w:tc>
      </w:tr>
      <w:tr w:rsidR="00E31C87" w:rsidRPr="00124389" w:rsidTr="00E31C87">
        <w:tc>
          <w:tcPr>
            <w:tcW w:w="1550"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w:t>
            </w:r>
          </w:p>
        </w:tc>
        <w:tc>
          <w:tcPr>
            <w:tcW w:w="1581"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w:t>
            </w:r>
          </w:p>
        </w:tc>
        <w:tc>
          <w:tcPr>
            <w:tcW w:w="1869"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15</w:t>
            </w:r>
          </w:p>
        </w:tc>
      </w:tr>
      <w:tr w:rsidR="00E31C87" w:rsidRPr="00124389" w:rsidTr="00E31C87">
        <w:tc>
          <w:tcPr>
            <w:tcW w:w="1550"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2</w:t>
            </w:r>
          </w:p>
        </w:tc>
        <w:tc>
          <w:tcPr>
            <w:tcW w:w="1581"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w:t>
            </w:r>
          </w:p>
        </w:tc>
        <w:tc>
          <w:tcPr>
            <w:tcW w:w="1869" w:type="pct"/>
            <w:tcBorders>
              <w:top w:val="single" w:sz="4" w:space="0" w:color="auto"/>
              <w:left w:val="single" w:sz="4" w:space="0" w:color="auto"/>
              <w:bottom w:val="single" w:sz="4" w:space="0" w:color="auto"/>
              <w:right w:val="single" w:sz="4" w:space="0" w:color="auto"/>
            </w:tcBorders>
            <w:hideMark/>
          </w:tcPr>
          <w:p w:rsidR="00E31C87" w:rsidRPr="00124389" w:rsidRDefault="001E18F1"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7</w:t>
            </w:r>
          </w:p>
        </w:tc>
      </w:tr>
      <w:tr w:rsidR="00E31C87" w:rsidRPr="00124389" w:rsidTr="00E31C87">
        <w:tc>
          <w:tcPr>
            <w:tcW w:w="1550"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3</w:t>
            </w:r>
          </w:p>
        </w:tc>
        <w:tc>
          <w:tcPr>
            <w:tcW w:w="1581"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w:t>
            </w:r>
          </w:p>
        </w:tc>
        <w:tc>
          <w:tcPr>
            <w:tcW w:w="1869" w:type="pct"/>
            <w:tcBorders>
              <w:top w:val="single" w:sz="4" w:space="0" w:color="auto"/>
              <w:left w:val="single" w:sz="4" w:space="0" w:color="auto"/>
              <w:bottom w:val="single" w:sz="4" w:space="0" w:color="auto"/>
              <w:right w:val="single" w:sz="4" w:space="0" w:color="auto"/>
            </w:tcBorders>
            <w:hideMark/>
          </w:tcPr>
          <w:p w:rsidR="00E31C87" w:rsidRPr="00124389" w:rsidRDefault="001E18F1"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8</w:t>
            </w:r>
          </w:p>
        </w:tc>
      </w:tr>
      <w:tr w:rsidR="00E31C87" w:rsidRPr="00124389" w:rsidTr="00E31C87">
        <w:tc>
          <w:tcPr>
            <w:tcW w:w="1550"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4</w:t>
            </w:r>
          </w:p>
        </w:tc>
        <w:tc>
          <w:tcPr>
            <w:tcW w:w="1581"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w:t>
            </w:r>
          </w:p>
        </w:tc>
        <w:tc>
          <w:tcPr>
            <w:tcW w:w="1869" w:type="pct"/>
            <w:tcBorders>
              <w:top w:val="single" w:sz="4" w:space="0" w:color="auto"/>
              <w:left w:val="single" w:sz="4" w:space="0" w:color="auto"/>
              <w:bottom w:val="single" w:sz="4" w:space="0" w:color="auto"/>
              <w:right w:val="single" w:sz="4" w:space="0" w:color="auto"/>
            </w:tcBorders>
            <w:hideMark/>
          </w:tcPr>
          <w:p w:rsidR="00E31C87" w:rsidRPr="00124389" w:rsidRDefault="001E18F1"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11</w:t>
            </w:r>
          </w:p>
        </w:tc>
      </w:tr>
      <w:tr w:rsidR="00E31C87" w:rsidRPr="00124389" w:rsidTr="00E31C87">
        <w:tc>
          <w:tcPr>
            <w:tcW w:w="1550"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0"/>
                <w:szCs w:val="20"/>
              </w:rPr>
              <w:t>Всего в начальной школе</w:t>
            </w:r>
          </w:p>
        </w:tc>
        <w:tc>
          <w:tcPr>
            <w:tcW w:w="1581"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4</w:t>
            </w:r>
          </w:p>
        </w:tc>
        <w:tc>
          <w:tcPr>
            <w:tcW w:w="1869" w:type="pct"/>
            <w:tcBorders>
              <w:top w:val="single" w:sz="4" w:space="0" w:color="auto"/>
              <w:left w:val="single" w:sz="4" w:space="0" w:color="auto"/>
              <w:bottom w:val="single" w:sz="4" w:space="0" w:color="auto"/>
              <w:right w:val="single" w:sz="4" w:space="0" w:color="auto"/>
            </w:tcBorders>
            <w:hideMark/>
          </w:tcPr>
          <w:p w:rsidR="00E31C87" w:rsidRPr="00124389" w:rsidRDefault="001E18F1"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41</w:t>
            </w:r>
          </w:p>
        </w:tc>
      </w:tr>
      <w:tr w:rsidR="00E31C87" w:rsidRPr="00124389" w:rsidTr="00E31C87">
        <w:tc>
          <w:tcPr>
            <w:tcW w:w="1550"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5</w:t>
            </w:r>
          </w:p>
        </w:tc>
        <w:tc>
          <w:tcPr>
            <w:tcW w:w="1581"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w:t>
            </w:r>
          </w:p>
        </w:tc>
        <w:tc>
          <w:tcPr>
            <w:tcW w:w="1869" w:type="pct"/>
            <w:tcBorders>
              <w:top w:val="single" w:sz="4" w:space="0" w:color="auto"/>
              <w:left w:val="single" w:sz="4" w:space="0" w:color="auto"/>
              <w:bottom w:val="single" w:sz="4" w:space="0" w:color="auto"/>
              <w:right w:val="single" w:sz="4" w:space="0" w:color="auto"/>
            </w:tcBorders>
            <w:hideMark/>
          </w:tcPr>
          <w:p w:rsidR="00E31C87" w:rsidRPr="00124389" w:rsidRDefault="001E18F1"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10</w:t>
            </w:r>
          </w:p>
        </w:tc>
      </w:tr>
      <w:tr w:rsidR="00E31C87" w:rsidRPr="00124389" w:rsidTr="00E31C87">
        <w:tc>
          <w:tcPr>
            <w:tcW w:w="1550"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6</w:t>
            </w:r>
          </w:p>
        </w:tc>
        <w:tc>
          <w:tcPr>
            <w:tcW w:w="1581"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w:t>
            </w:r>
          </w:p>
        </w:tc>
        <w:tc>
          <w:tcPr>
            <w:tcW w:w="1869" w:type="pct"/>
            <w:tcBorders>
              <w:top w:val="single" w:sz="4" w:space="0" w:color="auto"/>
              <w:left w:val="single" w:sz="4" w:space="0" w:color="auto"/>
              <w:bottom w:val="single" w:sz="4" w:space="0" w:color="auto"/>
              <w:right w:val="single" w:sz="4" w:space="0" w:color="auto"/>
            </w:tcBorders>
            <w:hideMark/>
          </w:tcPr>
          <w:p w:rsidR="00E31C87" w:rsidRPr="00124389" w:rsidRDefault="001E18F1"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8</w:t>
            </w:r>
          </w:p>
        </w:tc>
      </w:tr>
      <w:tr w:rsidR="00E31C87" w:rsidRPr="00124389" w:rsidTr="00E31C87">
        <w:tc>
          <w:tcPr>
            <w:tcW w:w="1550"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7</w:t>
            </w:r>
          </w:p>
        </w:tc>
        <w:tc>
          <w:tcPr>
            <w:tcW w:w="1581"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w:t>
            </w:r>
          </w:p>
        </w:tc>
        <w:tc>
          <w:tcPr>
            <w:tcW w:w="1869" w:type="pct"/>
            <w:tcBorders>
              <w:top w:val="single" w:sz="4" w:space="0" w:color="auto"/>
              <w:left w:val="single" w:sz="4" w:space="0" w:color="auto"/>
              <w:bottom w:val="single" w:sz="4" w:space="0" w:color="auto"/>
              <w:right w:val="single" w:sz="4" w:space="0" w:color="auto"/>
            </w:tcBorders>
            <w:hideMark/>
          </w:tcPr>
          <w:p w:rsidR="00E31C87" w:rsidRPr="00124389" w:rsidRDefault="001E18F1"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8</w:t>
            </w:r>
          </w:p>
        </w:tc>
      </w:tr>
      <w:tr w:rsidR="00E31C87" w:rsidRPr="00124389" w:rsidTr="00E31C87">
        <w:tc>
          <w:tcPr>
            <w:tcW w:w="1550"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8</w:t>
            </w:r>
          </w:p>
        </w:tc>
        <w:tc>
          <w:tcPr>
            <w:tcW w:w="1581"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w:t>
            </w:r>
          </w:p>
        </w:tc>
        <w:tc>
          <w:tcPr>
            <w:tcW w:w="1869" w:type="pct"/>
            <w:tcBorders>
              <w:top w:val="single" w:sz="4" w:space="0" w:color="auto"/>
              <w:left w:val="single" w:sz="4" w:space="0" w:color="auto"/>
              <w:bottom w:val="single" w:sz="4" w:space="0" w:color="auto"/>
              <w:right w:val="single" w:sz="4" w:space="0" w:color="auto"/>
            </w:tcBorders>
            <w:hideMark/>
          </w:tcPr>
          <w:p w:rsidR="00E31C87" w:rsidRPr="00124389" w:rsidRDefault="001E18F1"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12</w:t>
            </w:r>
          </w:p>
        </w:tc>
      </w:tr>
      <w:tr w:rsidR="00E31C87" w:rsidRPr="00124389" w:rsidTr="00E31C87">
        <w:tc>
          <w:tcPr>
            <w:tcW w:w="1550"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9</w:t>
            </w:r>
          </w:p>
        </w:tc>
        <w:tc>
          <w:tcPr>
            <w:tcW w:w="1581"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w:t>
            </w:r>
          </w:p>
        </w:tc>
        <w:tc>
          <w:tcPr>
            <w:tcW w:w="1869" w:type="pct"/>
            <w:tcBorders>
              <w:top w:val="single" w:sz="4" w:space="0" w:color="auto"/>
              <w:left w:val="single" w:sz="4" w:space="0" w:color="auto"/>
              <w:bottom w:val="single" w:sz="4" w:space="0" w:color="auto"/>
              <w:right w:val="single" w:sz="4" w:space="0" w:color="auto"/>
            </w:tcBorders>
            <w:hideMark/>
          </w:tcPr>
          <w:p w:rsidR="00E31C87" w:rsidRPr="00124389" w:rsidRDefault="001E18F1"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10</w:t>
            </w:r>
          </w:p>
        </w:tc>
      </w:tr>
      <w:tr w:rsidR="00E31C87" w:rsidRPr="00124389" w:rsidTr="00E31C87">
        <w:tc>
          <w:tcPr>
            <w:tcW w:w="1550"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0"/>
                <w:szCs w:val="20"/>
              </w:rPr>
              <w:t>Всего в основной школе</w:t>
            </w:r>
          </w:p>
        </w:tc>
        <w:tc>
          <w:tcPr>
            <w:tcW w:w="1581"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5</w:t>
            </w:r>
          </w:p>
        </w:tc>
        <w:tc>
          <w:tcPr>
            <w:tcW w:w="1869" w:type="pct"/>
            <w:tcBorders>
              <w:top w:val="single" w:sz="4" w:space="0" w:color="auto"/>
              <w:left w:val="single" w:sz="4" w:space="0" w:color="auto"/>
              <w:bottom w:val="single" w:sz="4" w:space="0" w:color="auto"/>
              <w:right w:val="single" w:sz="4" w:space="0" w:color="auto"/>
            </w:tcBorders>
            <w:hideMark/>
          </w:tcPr>
          <w:p w:rsidR="00E31C87" w:rsidRPr="00124389" w:rsidRDefault="001E18F1"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48</w:t>
            </w:r>
          </w:p>
        </w:tc>
      </w:tr>
      <w:tr w:rsidR="00E31C87" w:rsidRPr="00124389" w:rsidTr="00E31C87">
        <w:tc>
          <w:tcPr>
            <w:tcW w:w="1550"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10</w:t>
            </w:r>
          </w:p>
        </w:tc>
        <w:tc>
          <w:tcPr>
            <w:tcW w:w="1581"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w:t>
            </w:r>
          </w:p>
        </w:tc>
        <w:tc>
          <w:tcPr>
            <w:tcW w:w="1869" w:type="pct"/>
            <w:tcBorders>
              <w:top w:val="single" w:sz="4" w:space="0" w:color="auto"/>
              <w:left w:val="single" w:sz="4" w:space="0" w:color="auto"/>
              <w:bottom w:val="single" w:sz="4" w:space="0" w:color="auto"/>
              <w:right w:val="single" w:sz="4" w:space="0" w:color="auto"/>
            </w:tcBorders>
            <w:hideMark/>
          </w:tcPr>
          <w:p w:rsidR="00E31C87" w:rsidRPr="00124389" w:rsidRDefault="001E18F1"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5</w:t>
            </w:r>
          </w:p>
        </w:tc>
      </w:tr>
      <w:tr w:rsidR="00E31C87" w:rsidRPr="00124389" w:rsidTr="00E31C87">
        <w:tc>
          <w:tcPr>
            <w:tcW w:w="1550"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11</w:t>
            </w:r>
          </w:p>
        </w:tc>
        <w:tc>
          <w:tcPr>
            <w:tcW w:w="1581"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w:t>
            </w:r>
          </w:p>
        </w:tc>
        <w:tc>
          <w:tcPr>
            <w:tcW w:w="1869" w:type="pct"/>
            <w:tcBorders>
              <w:top w:val="single" w:sz="4" w:space="0" w:color="auto"/>
              <w:left w:val="single" w:sz="4" w:space="0" w:color="auto"/>
              <w:bottom w:val="single" w:sz="4" w:space="0" w:color="auto"/>
              <w:right w:val="single" w:sz="4" w:space="0" w:color="auto"/>
            </w:tcBorders>
            <w:hideMark/>
          </w:tcPr>
          <w:p w:rsidR="00E31C87" w:rsidRPr="00124389" w:rsidRDefault="001E18F1"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6</w:t>
            </w:r>
          </w:p>
        </w:tc>
      </w:tr>
      <w:tr w:rsidR="00E31C87" w:rsidRPr="00124389" w:rsidTr="00E31C87">
        <w:tc>
          <w:tcPr>
            <w:tcW w:w="1550"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0"/>
                <w:szCs w:val="20"/>
              </w:rPr>
              <w:t>Всего в старшей школе</w:t>
            </w:r>
          </w:p>
        </w:tc>
        <w:tc>
          <w:tcPr>
            <w:tcW w:w="1581"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2</w:t>
            </w:r>
          </w:p>
        </w:tc>
        <w:tc>
          <w:tcPr>
            <w:tcW w:w="1869" w:type="pct"/>
            <w:tcBorders>
              <w:top w:val="single" w:sz="4" w:space="0" w:color="auto"/>
              <w:left w:val="single" w:sz="4" w:space="0" w:color="auto"/>
              <w:bottom w:val="single" w:sz="4" w:space="0" w:color="auto"/>
              <w:right w:val="single" w:sz="4" w:space="0" w:color="auto"/>
            </w:tcBorders>
            <w:hideMark/>
          </w:tcPr>
          <w:p w:rsidR="00E31C87" w:rsidRPr="00124389" w:rsidRDefault="001E18F1"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11</w:t>
            </w:r>
          </w:p>
        </w:tc>
      </w:tr>
      <w:tr w:rsidR="00E31C87" w:rsidRPr="00124389" w:rsidTr="00E31C87">
        <w:tc>
          <w:tcPr>
            <w:tcW w:w="1550"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0"/>
                <w:szCs w:val="20"/>
              </w:rPr>
              <w:t>ИТОГО по ОУ</w:t>
            </w:r>
          </w:p>
        </w:tc>
        <w:tc>
          <w:tcPr>
            <w:tcW w:w="1581" w:type="pct"/>
            <w:tcBorders>
              <w:top w:val="single" w:sz="4" w:space="0" w:color="auto"/>
              <w:left w:val="single" w:sz="4" w:space="0" w:color="auto"/>
              <w:bottom w:val="single" w:sz="4" w:space="0" w:color="auto"/>
              <w:right w:val="single" w:sz="4" w:space="0" w:color="auto"/>
            </w:tcBorders>
            <w:hideMark/>
          </w:tcPr>
          <w:p w:rsidR="00E31C87" w:rsidRPr="00124389" w:rsidRDefault="00E31C87" w:rsidP="00234F43">
            <w:pPr>
              <w:spacing w:before="100" w:beforeAutospacing="1" w:after="100" w:afterAutospacing="1" w:line="24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11</w:t>
            </w:r>
          </w:p>
        </w:tc>
        <w:tc>
          <w:tcPr>
            <w:tcW w:w="1869" w:type="pct"/>
            <w:tcBorders>
              <w:top w:val="single" w:sz="4" w:space="0" w:color="auto"/>
              <w:left w:val="single" w:sz="4" w:space="0" w:color="auto"/>
              <w:bottom w:val="single" w:sz="4" w:space="0" w:color="auto"/>
              <w:right w:val="single" w:sz="4" w:space="0" w:color="auto"/>
            </w:tcBorders>
            <w:hideMark/>
          </w:tcPr>
          <w:p w:rsidR="00E31C87" w:rsidRPr="00124389" w:rsidRDefault="001E18F1" w:rsidP="00234F43">
            <w:pPr>
              <w:spacing w:before="100" w:beforeAutospacing="1" w:after="100" w:afterAutospacing="1" w:line="240" w:lineRule="auto"/>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 xml:space="preserve">               100</w:t>
            </w:r>
          </w:p>
        </w:tc>
      </w:tr>
    </w:tbl>
    <w:p w:rsidR="005167B3" w:rsidRPr="00124389" w:rsidRDefault="005167B3" w:rsidP="005167B3">
      <w:pPr>
        <w:jc w:val="both"/>
        <w:rPr>
          <w:rFonts w:ascii="Times New Roman" w:hAnsi="Times New Roman" w:cs="Times New Roman"/>
        </w:rPr>
      </w:pPr>
    </w:p>
    <w:p w:rsidR="005167B3" w:rsidRPr="00124389" w:rsidRDefault="005167B3" w:rsidP="005167B3">
      <w:pPr>
        <w:jc w:val="both"/>
        <w:rPr>
          <w:rFonts w:ascii="Times New Roman" w:hAnsi="Times New Roman" w:cs="Times New Roman"/>
          <w:b/>
          <w:i/>
        </w:rPr>
      </w:pPr>
      <w:r w:rsidRPr="00124389">
        <w:rPr>
          <w:rFonts w:ascii="Times New Roman" w:hAnsi="Times New Roman" w:cs="Times New Roman"/>
          <w:color w:val="002060"/>
        </w:rPr>
        <w:t>2.2.</w:t>
      </w:r>
      <w:r w:rsidRPr="00124389">
        <w:rPr>
          <w:rFonts w:ascii="Times New Roman" w:hAnsi="Times New Roman" w:cs="Times New Roman"/>
        </w:rPr>
        <w:t xml:space="preserve"> В 2014-2015 годах  коллектив школы  </w:t>
      </w:r>
      <w:r w:rsidRPr="00124389">
        <w:rPr>
          <w:rFonts w:ascii="Times New Roman" w:hAnsi="Times New Roman" w:cs="Times New Roman"/>
          <w:b/>
        </w:rPr>
        <w:t>работал  над единой методической темой «</w:t>
      </w:r>
      <w:r w:rsidRPr="00124389">
        <w:rPr>
          <w:rFonts w:ascii="Times New Roman" w:hAnsi="Times New Roman" w:cs="Times New Roman"/>
          <w:b/>
          <w:i/>
        </w:rPr>
        <w:t>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w:t>
      </w:r>
    </w:p>
    <w:p w:rsidR="005167B3" w:rsidRPr="00124389" w:rsidRDefault="005167B3" w:rsidP="005167B3">
      <w:pPr>
        <w:jc w:val="both"/>
        <w:rPr>
          <w:rFonts w:ascii="Times New Roman" w:hAnsi="Times New Roman" w:cs="Times New Roman"/>
          <w:b/>
          <w:i/>
        </w:rPr>
      </w:pPr>
      <w:r w:rsidRPr="00124389">
        <w:rPr>
          <w:rFonts w:ascii="Times New Roman" w:hAnsi="Times New Roman" w:cs="Times New Roman"/>
          <w:b/>
          <w:i/>
        </w:rPr>
        <w:t xml:space="preserve">Цель: </w:t>
      </w:r>
      <w:r w:rsidRPr="00124389">
        <w:rPr>
          <w:rFonts w:ascii="Times New Roman" w:hAnsi="Times New Roman" w:cs="Times New Roman"/>
          <w:i/>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 второго поколения.</w:t>
      </w:r>
    </w:p>
    <w:p w:rsidR="005167B3" w:rsidRPr="00124389" w:rsidRDefault="005167B3" w:rsidP="005167B3">
      <w:pPr>
        <w:jc w:val="both"/>
        <w:rPr>
          <w:rFonts w:ascii="Times New Roman" w:hAnsi="Times New Roman" w:cs="Times New Roman"/>
          <w:b/>
          <w:sz w:val="24"/>
          <w:szCs w:val="24"/>
        </w:rPr>
      </w:pPr>
      <w:r w:rsidRPr="00124389">
        <w:rPr>
          <w:rFonts w:ascii="Times New Roman" w:hAnsi="Times New Roman" w:cs="Times New Roman"/>
          <w:b/>
          <w:sz w:val="24"/>
          <w:szCs w:val="24"/>
        </w:rPr>
        <w:t>Проведение педагогических советов</w:t>
      </w:r>
    </w:p>
    <w:tbl>
      <w:tblPr>
        <w:tblpPr w:leftFromText="180" w:rightFromText="180" w:vertAnchor="text" w:horzAnchor="margin" w:tblpY="130"/>
        <w:tblW w:w="9854" w:type="dxa"/>
        <w:tblLook w:val="01E0"/>
      </w:tblPr>
      <w:tblGrid>
        <w:gridCol w:w="5061"/>
        <w:gridCol w:w="4793"/>
      </w:tblGrid>
      <w:tr w:rsidR="005167B3" w:rsidRPr="00124389" w:rsidTr="00E923A5">
        <w:tc>
          <w:tcPr>
            <w:tcW w:w="5061" w:type="dxa"/>
            <w:tcBorders>
              <w:top w:val="single" w:sz="4" w:space="0" w:color="auto"/>
              <w:left w:val="single" w:sz="4" w:space="0" w:color="auto"/>
              <w:bottom w:val="single" w:sz="4" w:space="0" w:color="auto"/>
              <w:right w:val="single" w:sz="4" w:space="0" w:color="auto"/>
            </w:tcBorders>
          </w:tcPr>
          <w:p w:rsidR="005167B3" w:rsidRPr="00124389" w:rsidRDefault="005167B3" w:rsidP="00E923A5">
            <w:pPr>
              <w:pStyle w:val="a4"/>
              <w:spacing w:after="0"/>
              <w:jc w:val="center"/>
              <w:rPr>
                <w:b/>
              </w:rPr>
            </w:pPr>
            <w:r w:rsidRPr="00124389">
              <w:rPr>
                <w:b/>
              </w:rPr>
              <w:t>Тема</w:t>
            </w:r>
          </w:p>
        </w:tc>
        <w:tc>
          <w:tcPr>
            <w:tcW w:w="4793" w:type="dxa"/>
            <w:tcBorders>
              <w:top w:val="single" w:sz="4" w:space="0" w:color="auto"/>
              <w:left w:val="single" w:sz="4" w:space="0" w:color="auto"/>
              <w:bottom w:val="single" w:sz="4" w:space="0" w:color="auto"/>
              <w:right w:val="single" w:sz="4" w:space="0" w:color="auto"/>
            </w:tcBorders>
          </w:tcPr>
          <w:p w:rsidR="005167B3" w:rsidRPr="00124389" w:rsidRDefault="005167B3" w:rsidP="00E923A5">
            <w:pPr>
              <w:pStyle w:val="a4"/>
              <w:spacing w:after="0"/>
              <w:jc w:val="center"/>
              <w:rPr>
                <w:b/>
              </w:rPr>
            </w:pPr>
            <w:r w:rsidRPr="00124389">
              <w:rPr>
                <w:b/>
              </w:rPr>
              <w:t>Ответственные</w:t>
            </w:r>
          </w:p>
        </w:tc>
      </w:tr>
      <w:tr w:rsidR="005167B3" w:rsidRPr="00124389" w:rsidTr="00E923A5">
        <w:tc>
          <w:tcPr>
            <w:tcW w:w="5061" w:type="dxa"/>
            <w:tcBorders>
              <w:top w:val="single" w:sz="4" w:space="0" w:color="auto"/>
              <w:left w:val="single" w:sz="4" w:space="0" w:color="auto"/>
              <w:bottom w:val="single" w:sz="4" w:space="0" w:color="auto"/>
              <w:right w:val="single" w:sz="4" w:space="0" w:color="auto"/>
            </w:tcBorders>
          </w:tcPr>
          <w:p w:rsidR="005167B3" w:rsidRPr="00124389" w:rsidRDefault="005167B3" w:rsidP="00E923A5">
            <w:pPr>
              <w:pStyle w:val="a4"/>
              <w:spacing w:after="0"/>
              <w:jc w:val="both"/>
            </w:pPr>
            <w:r w:rsidRPr="00124389">
              <w:t>Системно-деятельностный подход как основа реализации ФГОС. Современные технологии. 30 января 2014 года</w:t>
            </w:r>
          </w:p>
        </w:tc>
        <w:tc>
          <w:tcPr>
            <w:tcW w:w="4793" w:type="dxa"/>
            <w:tcBorders>
              <w:top w:val="single" w:sz="4" w:space="0" w:color="auto"/>
              <w:left w:val="single" w:sz="4" w:space="0" w:color="auto"/>
              <w:bottom w:val="single" w:sz="4" w:space="0" w:color="auto"/>
              <w:right w:val="single" w:sz="4" w:space="0" w:color="auto"/>
            </w:tcBorders>
          </w:tcPr>
          <w:p w:rsidR="005167B3" w:rsidRPr="00124389" w:rsidRDefault="005167B3" w:rsidP="00E923A5">
            <w:pPr>
              <w:pStyle w:val="a4"/>
              <w:spacing w:after="0"/>
              <w:jc w:val="both"/>
            </w:pPr>
            <w:r w:rsidRPr="00124389">
              <w:t>Кислых С.Г., Пивоваров А.В., Кайель О.Н., Кудряшова М.В.</w:t>
            </w:r>
          </w:p>
        </w:tc>
      </w:tr>
      <w:tr w:rsidR="005167B3" w:rsidRPr="00124389" w:rsidTr="00E923A5">
        <w:tc>
          <w:tcPr>
            <w:tcW w:w="5061" w:type="dxa"/>
            <w:tcBorders>
              <w:top w:val="single" w:sz="4" w:space="0" w:color="auto"/>
              <w:left w:val="single" w:sz="4" w:space="0" w:color="auto"/>
              <w:bottom w:val="single" w:sz="4" w:space="0" w:color="auto"/>
              <w:right w:val="single" w:sz="4" w:space="0" w:color="auto"/>
            </w:tcBorders>
          </w:tcPr>
          <w:p w:rsidR="005167B3" w:rsidRPr="00124389" w:rsidRDefault="005167B3" w:rsidP="00E923A5">
            <w:pPr>
              <w:pStyle w:val="a4"/>
              <w:spacing w:after="0"/>
              <w:jc w:val="both"/>
            </w:pPr>
            <w:r w:rsidRPr="00124389">
              <w:t>Оценка качества образовательных результатов. 25 апреля 2014 года</w:t>
            </w:r>
          </w:p>
        </w:tc>
        <w:tc>
          <w:tcPr>
            <w:tcW w:w="4793" w:type="dxa"/>
            <w:tcBorders>
              <w:top w:val="single" w:sz="4" w:space="0" w:color="auto"/>
              <w:left w:val="single" w:sz="4" w:space="0" w:color="auto"/>
              <w:bottom w:val="single" w:sz="4" w:space="0" w:color="auto"/>
              <w:right w:val="single" w:sz="4" w:space="0" w:color="auto"/>
            </w:tcBorders>
          </w:tcPr>
          <w:p w:rsidR="005167B3" w:rsidRPr="00124389" w:rsidRDefault="005167B3" w:rsidP="00E923A5">
            <w:pPr>
              <w:pStyle w:val="a4"/>
              <w:spacing w:after="0"/>
              <w:jc w:val="both"/>
            </w:pPr>
            <w:r w:rsidRPr="00124389">
              <w:t>Кислых С.Г., Кайель О.Н.,</w:t>
            </w:r>
          </w:p>
        </w:tc>
      </w:tr>
      <w:tr w:rsidR="005167B3" w:rsidRPr="00124389" w:rsidTr="00E923A5">
        <w:tc>
          <w:tcPr>
            <w:tcW w:w="5061" w:type="dxa"/>
            <w:tcBorders>
              <w:top w:val="single" w:sz="4" w:space="0" w:color="auto"/>
              <w:left w:val="single" w:sz="4" w:space="0" w:color="auto"/>
              <w:bottom w:val="single" w:sz="4" w:space="0" w:color="auto"/>
              <w:right w:val="single" w:sz="4" w:space="0" w:color="auto"/>
            </w:tcBorders>
          </w:tcPr>
          <w:p w:rsidR="005167B3" w:rsidRPr="00124389" w:rsidRDefault="005167B3" w:rsidP="00E923A5">
            <w:pPr>
              <w:pStyle w:val="a4"/>
              <w:spacing w:after="0"/>
              <w:jc w:val="both"/>
            </w:pPr>
            <w:r w:rsidRPr="00124389">
              <w:t xml:space="preserve">Допуск к  экзаменам учащихся 9-11 классов. Отчёт о работе с неблагополучными семьями. Вопрос о введении школьной формы.           </w:t>
            </w:r>
          </w:p>
          <w:p w:rsidR="005167B3" w:rsidRPr="00124389" w:rsidRDefault="005167B3" w:rsidP="00E923A5">
            <w:pPr>
              <w:pStyle w:val="a4"/>
              <w:spacing w:after="0"/>
              <w:jc w:val="both"/>
            </w:pPr>
            <w:r w:rsidRPr="00124389">
              <w:t>23 мая 2014 года</w:t>
            </w:r>
          </w:p>
        </w:tc>
        <w:tc>
          <w:tcPr>
            <w:tcW w:w="4793" w:type="dxa"/>
            <w:tcBorders>
              <w:top w:val="single" w:sz="4" w:space="0" w:color="auto"/>
              <w:left w:val="single" w:sz="4" w:space="0" w:color="auto"/>
              <w:bottom w:val="single" w:sz="4" w:space="0" w:color="auto"/>
              <w:right w:val="single" w:sz="4" w:space="0" w:color="auto"/>
            </w:tcBorders>
          </w:tcPr>
          <w:p w:rsidR="005167B3" w:rsidRPr="00124389" w:rsidRDefault="005167B3" w:rsidP="00E923A5">
            <w:pPr>
              <w:pStyle w:val="a4"/>
              <w:spacing w:after="0"/>
              <w:jc w:val="both"/>
            </w:pPr>
            <w:r w:rsidRPr="00124389">
              <w:t>Бызова Н.С., Крейдер Г.С.</w:t>
            </w:r>
          </w:p>
        </w:tc>
      </w:tr>
      <w:tr w:rsidR="005167B3" w:rsidRPr="00124389" w:rsidTr="00E923A5">
        <w:tc>
          <w:tcPr>
            <w:tcW w:w="5061" w:type="dxa"/>
            <w:tcBorders>
              <w:top w:val="single" w:sz="4" w:space="0" w:color="auto"/>
              <w:left w:val="single" w:sz="4" w:space="0" w:color="auto"/>
              <w:bottom w:val="single" w:sz="4" w:space="0" w:color="auto"/>
              <w:right w:val="single" w:sz="4" w:space="0" w:color="auto"/>
            </w:tcBorders>
          </w:tcPr>
          <w:p w:rsidR="005167B3" w:rsidRPr="00124389" w:rsidRDefault="005167B3" w:rsidP="00E923A5">
            <w:pPr>
              <w:pStyle w:val="a4"/>
              <w:spacing w:after="0"/>
              <w:jc w:val="both"/>
              <w:rPr>
                <w:bCs/>
                <w:spacing w:val="-3"/>
              </w:rPr>
            </w:pPr>
            <w:r w:rsidRPr="00124389">
              <w:rPr>
                <w:bCs/>
                <w:spacing w:val="-3"/>
              </w:rPr>
              <w:lastRenderedPageBreak/>
              <w:t>Итоги работы школы в 2013-2014 учебном году.</w:t>
            </w:r>
          </w:p>
          <w:p w:rsidR="005167B3" w:rsidRPr="00124389" w:rsidRDefault="005167B3" w:rsidP="00E923A5">
            <w:pPr>
              <w:pStyle w:val="a4"/>
              <w:spacing w:after="0"/>
              <w:jc w:val="both"/>
            </w:pPr>
            <w:r w:rsidRPr="00124389">
              <w:rPr>
                <w:bCs/>
                <w:spacing w:val="-3"/>
              </w:rPr>
              <w:t>30 августа 2014 года</w:t>
            </w:r>
          </w:p>
        </w:tc>
        <w:tc>
          <w:tcPr>
            <w:tcW w:w="4793" w:type="dxa"/>
            <w:tcBorders>
              <w:top w:val="single" w:sz="4" w:space="0" w:color="auto"/>
              <w:left w:val="single" w:sz="4" w:space="0" w:color="auto"/>
              <w:bottom w:val="single" w:sz="4" w:space="0" w:color="auto"/>
              <w:right w:val="single" w:sz="4" w:space="0" w:color="auto"/>
            </w:tcBorders>
          </w:tcPr>
          <w:p w:rsidR="005167B3" w:rsidRPr="00124389" w:rsidRDefault="005167B3" w:rsidP="00E923A5">
            <w:pPr>
              <w:pStyle w:val="a4"/>
              <w:spacing w:after="0"/>
              <w:jc w:val="both"/>
              <w:rPr>
                <w:bCs/>
                <w:spacing w:val="-3"/>
              </w:rPr>
            </w:pPr>
            <w:r w:rsidRPr="00124389">
              <w:rPr>
                <w:bCs/>
                <w:spacing w:val="-3"/>
              </w:rPr>
              <w:t>Крейдер Г.С., Кислых С.Г.</w:t>
            </w:r>
          </w:p>
        </w:tc>
      </w:tr>
      <w:tr w:rsidR="005167B3" w:rsidRPr="00124389" w:rsidTr="00E923A5">
        <w:tc>
          <w:tcPr>
            <w:tcW w:w="5061" w:type="dxa"/>
            <w:tcBorders>
              <w:top w:val="single" w:sz="4" w:space="0" w:color="auto"/>
              <w:left w:val="single" w:sz="4" w:space="0" w:color="auto"/>
              <w:bottom w:val="single" w:sz="4" w:space="0" w:color="auto"/>
              <w:right w:val="single" w:sz="4" w:space="0" w:color="auto"/>
            </w:tcBorders>
          </w:tcPr>
          <w:p w:rsidR="005167B3" w:rsidRPr="00124389" w:rsidRDefault="005167B3" w:rsidP="00E923A5">
            <w:pPr>
              <w:jc w:val="both"/>
              <w:rPr>
                <w:rFonts w:ascii="Times New Roman" w:hAnsi="Times New Roman" w:cs="Times New Roman"/>
              </w:rPr>
            </w:pPr>
            <w:r w:rsidRPr="00124389">
              <w:rPr>
                <w:rFonts w:ascii="Times New Roman" w:hAnsi="Times New Roman" w:cs="Times New Roman"/>
              </w:rPr>
              <w:t>Адаптация учащихся 1,5,10 классов к новым условиям обучения в школе.</w:t>
            </w:r>
          </w:p>
          <w:p w:rsidR="005167B3" w:rsidRPr="00124389" w:rsidRDefault="005167B3" w:rsidP="00E923A5">
            <w:pPr>
              <w:jc w:val="both"/>
              <w:rPr>
                <w:rFonts w:ascii="Times New Roman" w:hAnsi="Times New Roman" w:cs="Times New Roman"/>
              </w:rPr>
            </w:pPr>
            <w:r w:rsidRPr="00124389">
              <w:rPr>
                <w:rFonts w:ascii="Times New Roman" w:hAnsi="Times New Roman" w:cs="Times New Roman"/>
              </w:rPr>
              <w:t>25 сентября 2014 года.</w:t>
            </w:r>
          </w:p>
        </w:tc>
        <w:tc>
          <w:tcPr>
            <w:tcW w:w="4793" w:type="dxa"/>
            <w:tcBorders>
              <w:top w:val="single" w:sz="4" w:space="0" w:color="auto"/>
              <w:left w:val="single" w:sz="4" w:space="0" w:color="auto"/>
              <w:bottom w:val="single" w:sz="4" w:space="0" w:color="auto"/>
              <w:right w:val="single" w:sz="4" w:space="0" w:color="auto"/>
            </w:tcBorders>
          </w:tcPr>
          <w:p w:rsidR="005167B3" w:rsidRPr="00124389" w:rsidRDefault="005167B3" w:rsidP="00E923A5">
            <w:pPr>
              <w:jc w:val="both"/>
              <w:rPr>
                <w:rFonts w:ascii="Times New Roman" w:hAnsi="Times New Roman" w:cs="Times New Roman"/>
              </w:rPr>
            </w:pPr>
            <w:r w:rsidRPr="00124389">
              <w:rPr>
                <w:rFonts w:ascii="Times New Roman" w:hAnsi="Times New Roman" w:cs="Times New Roman"/>
              </w:rPr>
              <w:t>Коллектив учителей, работающих в данных классах.</w:t>
            </w:r>
          </w:p>
        </w:tc>
      </w:tr>
      <w:tr w:rsidR="005167B3" w:rsidRPr="00124389" w:rsidTr="00E923A5">
        <w:tc>
          <w:tcPr>
            <w:tcW w:w="5061" w:type="dxa"/>
            <w:tcBorders>
              <w:top w:val="single" w:sz="4" w:space="0" w:color="auto"/>
              <w:left w:val="single" w:sz="4" w:space="0" w:color="auto"/>
              <w:bottom w:val="single" w:sz="4" w:space="0" w:color="auto"/>
              <w:right w:val="single" w:sz="4" w:space="0" w:color="auto"/>
            </w:tcBorders>
          </w:tcPr>
          <w:p w:rsidR="005167B3" w:rsidRPr="00124389" w:rsidRDefault="005167B3" w:rsidP="00E923A5">
            <w:pPr>
              <w:jc w:val="both"/>
              <w:rPr>
                <w:rFonts w:ascii="Times New Roman" w:hAnsi="Times New Roman" w:cs="Times New Roman"/>
              </w:rPr>
            </w:pPr>
            <w:r w:rsidRPr="00124389">
              <w:rPr>
                <w:rFonts w:ascii="Times New Roman" w:hAnsi="Times New Roman" w:cs="Times New Roman"/>
              </w:rPr>
              <w:t>Основы духовно-нравственного развития личности, гражданина России, во ФГОС второго поколения.</w:t>
            </w:r>
          </w:p>
          <w:p w:rsidR="005167B3" w:rsidRPr="00124389" w:rsidRDefault="005167B3" w:rsidP="00E923A5">
            <w:pPr>
              <w:jc w:val="both"/>
              <w:rPr>
                <w:rFonts w:ascii="Times New Roman" w:hAnsi="Times New Roman" w:cs="Times New Roman"/>
              </w:rPr>
            </w:pPr>
            <w:r w:rsidRPr="00124389">
              <w:rPr>
                <w:rFonts w:ascii="Times New Roman" w:hAnsi="Times New Roman" w:cs="Times New Roman"/>
              </w:rPr>
              <w:t>30 сентября 2014 года</w:t>
            </w:r>
          </w:p>
        </w:tc>
        <w:tc>
          <w:tcPr>
            <w:tcW w:w="4793" w:type="dxa"/>
            <w:tcBorders>
              <w:top w:val="single" w:sz="4" w:space="0" w:color="auto"/>
              <w:left w:val="single" w:sz="4" w:space="0" w:color="auto"/>
              <w:bottom w:val="single" w:sz="4" w:space="0" w:color="auto"/>
              <w:right w:val="single" w:sz="4" w:space="0" w:color="auto"/>
            </w:tcBorders>
          </w:tcPr>
          <w:p w:rsidR="005167B3" w:rsidRPr="00124389" w:rsidRDefault="005167B3" w:rsidP="00E923A5">
            <w:pPr>
              <w:jc w:val="both"/>
              <w:rPr>
                <w:rFonts w:ascii="Times New Roman" w:hAnsi="Times New Roman" w:cs="Times New Roman"/>
              </w:rPr>
            </w:pPr>
            <w:r w:rsidRPr="00124389">
              <w:rPr>
                <w:rFonts w:ascii="Times New Roman" w:hAnsi="Times New Roman" w:cs="Times New Roman"/>
              </w:rPr>
              <w:t>Кислых С.Г., Пивоваров А.В., Кудряшова М.В., Суровцева Н.С.</w:t>
            </w:r>
          </w:p>
        </w:tc>
      </w:tr>
      <w:tr w:rsidR="005167B3" w:rsidRPr="00124389" w:rsidTr="00E923A5">
        <w:tc>
          <w:tcPr>
            <w:tcW w:w="5061" w:type="dxa"/>
            <w:tcBorders>
              <w:top w:val="single" w:sz="4" w:space="0" w:color="auto"/>
              <w:left w:val="single" w:sz="4" w:space="0" w:color="auto"/>
              <w:bottom w:val="single" w:sz="4" w:space="0" w:color="auto"/>
              <w:right w:val="single" w:sz="4" w:space="0" w:color="auto"/>
            </w:tcBorders>
          </w:tcPr>
          <w:p w:rsidR="005167B3" w:rsidRPr="00124389" w:rsidRDefault="005167B3" w:rsidP="00E923A5">
            <w:pPr>
              <w:pStyle w:val="a4"/>
              <w:spacing w:after="0"/>
              <w:jc w:val="both"/>
            </w:pPr>
            <w:r w:rsidRPr="00124389">
              <w:t>Введение ФГОС в основной школе. Знакомство с нормативными документами. Нормативно-правовые документы, регламентирующие подготовку и  проведение государственной аттестации выпускников. Итоги летнего отдыха учащихся. Работа школьного оздоровительного лагеря. Итоги 2 четверти.</w:t>
            </w:r>
          </w:p>
          <w:p w:rsidR="005167B3" w:rsidRPr="00124389" w:rsidRDefault="005167B3" w:rsidP="00E923A5">
            <w:pPr>
              <w:pStyle w:val="a4"/>
              <w:spacing w:after="0"/>
              <w:jc w:val="both"/>
            </w:pPr>
            <w:r w:rsidRPr="00124389">
              <w:t>25 декабря 2015 года</w:t>
            </w:r>
          </w:p>
        </w:tc>
        <w:tc>
          <w:tcPr>
            <w:tcW w:w="4793" w:type="dxa"/>
            <w:tcBorders>
              <w:top w:val="single" w:sz="4" w:space="0" w:color="auto"/>
              <w:left w:val="single" w:sz="4" w:space="0" w:color="auto"/>
              <w:bottom w:val="single" w:sz="4" w:space="0" w:color="auto"/>
              <w:right w:val="single" w:sz="4" w:space="0" w:color="auto"/>
            </w:tcBorders>
          </w:tcPr>
          <w:p w:rsidR="005167B3" w:rsidRPr="00124389" w:rsidRDefault="005167B3" w:rsidP="00E923A5">
            <w:pPr>
              <w:pStyle w:val="a4"/>
              <w:spacing w:after="0"/>
              <w:jc w:val="both"/>
            </w:pPr>
          </w:p>
          <w:p w:rsidR="005167B3" w:rsidRPr="00124389" w:rsidRDefault="005167B3" w:rsidP="00E923A5">
            <w:pPr>
              <w:pStyle w:val="a4"/>
              <w:spacing w:after="0"/>
              <w:jc w:val="both"/>
            </w:pPr>
            <w:r w:rsidRPr="00124389">
              <w:t>Кислых С.Г., Пономарёва Е.В.</w:t>
            </w:r>
          </w:p>
        </w:tc>
      </w:tr>
      <w:tr w:rsidR="005167B3" w:rsidRPr="00124389" w:rsidTr="00E923A5">
        <w:tc>
          <w:tcPr>
            <w:tcW w:w="5061" w:type="dxa"/>
            <w:tcBorders>
              <w:top w:val="single" w:sz="4" w:space="0" w:color="auto"/>
              <w:left w:val="single" w:sz="4" w:space="0" w:color="auto"/>
              <w:bottom w:val="single" w:sz="4" w:space="0" w:color="auto"/>
              <w:right w:val="single" w:sz="4" w:space="0" w:color="auto"/>
            </w:tcBorders>
          </w:tcPr>
          <w:p w:rsidR="005167B3" w:rsidRPr="00124389" w:rsidRDefault="005167B3" w:rsidP="00E923A5">
            <w:pPr>
              <w:pStyle w:val="a4"/>
              <w:spacing w:after="0"/>
              <w:jc w:val="both"/>
            </w:pPr>
            <w:r w:rsidRPr="00124389">
              <w:t>Метапредметный подход в обучении как основное требование ФГОС второго поколения»</w:t>
            </w:r>
          </w:p>
          <w:p w:rsidR="005167B3" w:rsidRPr="00124389" w:rsidRDefault="005167B3" w:rsidP="00E923A5">
            <w:pPr>
              <w:pStyle w:val="a4"/>
              <w:spacing w:after="0"/>
              <w:jc w:val="both"/>
            </w:pPr>
            <w:r w:rsidRPr="00124389">
              <w:t>19 марта 2015 года</w:t>
            </w:r>
          </w:p>
        </w:tc>
        <w:tc>
          <w:tcPr>
            <w:tcW w:w="4793" w:type="dxa"/>
            <w:tcBorders>
              <w:top w:val="single" w:sz="4" w:space="0" w:color="auto"/>
              <w:left w:val="single" w:sz="4" w:space="0" w:color="auto"/>
              <w:bottom w:val="single" w:sz="4" w:space="0" w:color="auto"/>
              <w:right w:val="single" w:sz="4" w:space="0" w:color="auto"/>
            </w:tcBorders>
          </w:tcPr>
          <w:p w:rsidR="005167B3" w:rsidRPr="00124389" w:rsidRDefault="005167B3" w:rsidP="00E923A5">
            <w:pPr>
              <w:pStyle w:val="a4"/>
              <w:spacing w:after="0"/>
              <w:jc w:val="both"/>
            </w:pPr>
            <w:r w:rsidRPr="00124389">
              <w:t>Кислых С.Г., Чистякова Н.С., Пономарёва Е.В., Третьякова Ю.А.</w:t>
            </w:r>
          </w:p>
        </w:tc>
      </w:tr>
      <w:tr w:rsidR="005167B3" w:rsidRPr="00124389" w:rsidTr="00E923A5">
        <w:tc>
          <w:tcPr>
            <w:tcW w:w="5061" w:type="dxa"/>
            <w:tcBorders>
              <w:top w:val="single" w:sz="4" w:space="0" w:color="auto"/>
              <w:left w:val="single" w:sz="4" w:space="0" w:color="auto"/>
              <w:bottom w:val="single" w:sz="4" w:space="0" w:color="auto"/>
              <w:right w:val="single" w:sz="4" w:space="0" w:color="auto"/>
            </w:tcBorders>
          </w:tcPr>
          <w:p w:rsidR="005167B3" w:rsidRPr="00124389" w:rsidRDefault="005167B3" w:rsidP="00E923A5">
            <w:pPr>
              <w:pStyle w:val="a4"/>
              <w:spacing w:after="0"/>
              <w:jc w:val="both"/>
            </w:pPr>
            <w:r w:rsidRPr="00124389">
              <w:t xml:space="preserve"> Введение ФГОС основной и старшей школы: реалии и перспективы. О правилах приёма детей в МОУ «Харитоновская СОШ»</w:t>
            </w:r>
          </w:p>
          <w:p w:rsidR="005167B3" w:rsidRPr="00124389" w:rsidRDefault="005167B3" w:rsidP="00E923A5">
            <w:pPr>
              <w:pStyle w:val="a4"/>
              <w:spacing w:after="0"/>
              <w:jc w:val="both"/>
            </w:pPr>
            <w:r w:rsidRPr="00124389">
              <w:t>3 апреля 2015 года</w:t>
            </w:r>
          </w:p>
        </w:tc>
        <w:tc>
          <w:tcPr>
            <w:tcW w:w="4793" w:type="dxa"/>
            <w:tcBorders>
              <w:top w:val="single" w:sz="4" w:space="0" w:color="auto"/>
              <w:left w:val="single" w:sz="4" w:space="0" w:color="auto"/>
              <w:bottom w:val="single" w:sz="4" w:space="0" w:color="auto"/>
              <w:right w:val="single" w:sz="4" w:space="0" w:color="auto"/>
            </w:tcBorders>
          </w:tcPr>
          <w:p w:rsidR="005167B3" w:rsidRPr="00124389" w:rsidRDefault="005167B3" w:rsidP="00E923A5">
            <w:pPr>
              <w:pStyle w:val="a4"/>
              <w:spacing w:after="0"/>
              <w:jc w:val="both"/>
            </w:pPr>
            <w:r w:rsidRPr="00124389">
              <w:t>Кислых С.Г., Крейдер Г.С.</w:t>
            </w:r>
          </w:p>
        </w:tc>
      </w:tr>
    </w:tbl>
    <w:p w:rsidR="005167B3" w:rsidRPr="00124389" w:rsidRDefault="005167B3" w:rsidP="005167B3">
      <w:pPr>
        <w:pStyle w:val="a4"/>
        <w:jc w:val="both"/>
      </w:pPr>
    </w:p>
    <w:p w:rsidR="005167B3" w:rsidRPr="00124389" w:rsidRDefault="005167B3" w:rsidP="005167B3">
      <w:pPr>
        <w:pStyle w:val="a4"/>
        <w:jc w:val="both"/>
      </w:pPr>
      <w:r w:rsidRPr="00124389">
        <w:t xml:space="preserve">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учебно-воспитательный процесс. </w:t>
      </w:r>
    </w:p>
    <w:p w:rsidR="005167B3" w:rsidRPr="00124389" w:rsidRDefault="005167B3" w:rsidP="005167B3">
      <w:pPr>
        <w:pStyle w:val="a3"/>
        <w:spacing w:before="0" w:beforeAutospacing="0" w:after="0" w:afterAutospacing="0"/>
        <w:rPr>
          <w:color w:val="002060"/>
        </w:rPr>
      </w:pPr>
      <w:r w:rsidRPr="00124389">
        <w:rPr>
          <w:bCs/>
          <w:color w:val="002060"/>
        </w:rPr>
        <w:t>2.3.Работа методического совета</w:t>
      </w:r>
    </w:p>
    <w:p w:rsidR="005167B3" w:rsidRPr="00124389" w:rsidRDefault="005167B3" w:rsidP="005167B3">
      <w:pPr>
        <w:pStyle w:val="a3"/>
        <w:spacing w:before="0" w:beforeAutospacing="0" w:after="0" w:afterAutospacing="0"/>
        <w:jc w:val="both"/>
        <w:rPr>
          <w:color w:val="000000"/>
        </w:rPr>
      </w:pPr>
      <w:r w:rsidRPr="00124389">
        <w:rPr>
          <w:color w:val="000000"/>
        </w:rPr>
        <w:t>Органом внутришкольного управления, координатором  учебно-методической работы в школе является методический совет.</w:t>
      </w:r>
    </w:p>
    <w:p w:rsidR="005167B3" w:rsidRPr="00124389" w:rsidRDefault="005167B3" w:rsidP="005167B3">
      <w:pPr>
        <w:pStyle w:val="a3"/>
        <w:spacing w:before="0" w:beforeAutospacing="0" w:after="0" w:afterAutospacing="0"/>
        <w:jc w:val="both"/>
        <w:rPr>
          <w:color w:val="000000"/>
        </w:rPr>
      </w:pPr>
      <w:r w:rsidRPr="00124389">
        <w:rPr>
          <w:b/>
          <w:bCs/>
          <w:color w:val="000000"/>
        </w:rPr>
        <w:t>Цель  работы МС:</w:t>
      </w:r>
    </w:p>
    <w:p w:rsidR="005167B3" w:rsidRPr="00124389" w:rsidRDefault="005167B3" w:rsidP="005167B3">
      <w:pPr>
        <w:pStyle w:val="a3"/>
        <w:spacing w:before="0" w:beforeAutospacing="0" w:after="0" w:afterAutospacing="0"/>
        <w:jc w:val="both"/>
        <w:rPr>
          <w:color w:val="000000"/>
        </w:rPr>
      </w:pPr>
      <w:r w:rsidRPr="00124389">
        <w:rPr>
          <w:color w:val="000000"/>
        </w:rPr>
        <w:t>Создать условия для непрерывного развития творческого и образовательного потенциала</w:t>
      </w:r>
    </w:p>
    <w:p w:rsidR="005167B3" w:rsidRPr="00124389" w:rsidRDefault="005167B3" w:rsidP="005167B3">
      <w:pPr>
        <w:pStyle w:val="a3"/>
        <w:spacing w:before="0" w:beforeAutospacing="0" w:after="0" w:afterAutospacing="0"/>
        <w:jc w:val="both"/>
        <w:rPr>
          <w:b/>
          <w:bCs/>
          <w:color w:val="000000"/>
        </w:rPr>
      </w:pPr>
      <w:r w:rsidRPr="00124389">
        <w:rPr>
          <w:b/>
          <w:bCs/>
          <w:color w:val="000000"/>
        </w:rPr>
        <w:t>Задачи работы МС:</w:t>
      </w:r>
    </w:p>
    <w:p w:rsidR="005167B3" w:rsidRPr="00124389" w:rsidRDefault="005167B3" w:rsidP="005167B3">
      <w:pPr>
        <w:numPr>
          <w:ilvl w:val="0"/>
          <w:numId w:val="4"/>
        </w:numPr>
        <w:spacing w:after="0" w:line="240" w:lineRule="auto"/>
        <w:jc w:val="both"/>
        <w:rPr>
          <w:rFonts w:ascii="Times New Roman" w:hAnsi="Times New Roman" w:cs="Times New Roman"/>
          <w:color w:val="000000"/>
        </w:rPr>
      </w:pPr>
      <w:r w:rsidRPr="00124389">
        <w:rPr>
          <w:rFonts w:ascii="Times New Roman" w:hAnsi="Times New Roman" w:cs="Times New Roman"/>
          <w:color w:val="000000"/>
        </w:rPr>
        <w:t>диагностика состояния методического обеспечения образовательного процесса и методической работы в школе;</w:t>
      </w:r>
    </w:p>
    <w:p w:rsidR="005167B3" w:rsidRPr="00124389" w:rsidRDefault="005167B3" w:rsidP="005167B3">
      <w:pPr>
        <w:numPr>
          <w:ilvl w:val="0"/>
          <w:numId w:val="4"/>
        </w:numPr>
        <w:spacing w:after="0" w:line="240" w:lineRule="auto"/>
        <w:jc w:val="both"/>
        <w:rPr>
          <w:rFonts w:ascii="Times New Roman" w:hAnsi="Times New Roman" w:cs="Times New Roman"/>
          <w:color w:val="000000"/>
        </w:rPr>
      </w:pPr>
      <w:r w:rsidRPr="00124389">
        <w:rPr>
          <w:rFonts w:ascii="Times New Roman" w:hAnsi="Times New Roman" w:cs="Times New Roman"/>
          <w:color w:val="000000"/>
        </w:rPr>
        <w:t>создание условий для развития педагогического и методического мастерства учителей.</w:t>
      </w:r>
    </w:p>
    <w:p w:rsidR="005167B3" w:rsidRPr="00124389" w:rsidRDefault="005167B3" w:rsidP="005167B3">
      <w:pPr>
        <w:pStyle w:val="a3"/>
        <w:spacing w:before="0" w:beforeAutospacing="0" w:after="0" w:afterAutospacing="0"/>
        <w:jc w:val="both"/>
        <w:rPr>
          <w:color w:val="000000"/>
        </w:rPr>
      </w:pPr>
      <w:r w:rsidRPr="00124389">
        <w:rPr>
          <w:color w:val="000000"/>
        </w:rPr>
        <w:lastRenderedPageBreak/>
        <w:t>В МС входят директор, Крейдер Г.С., зам.директора по УВР, Кислых С.Г., руководители ШМО (Кайель О.Н., Неманова Н.В., Суровцева Н.С., Чистякова Н.С. Содержание деятельности методического совета было определено общей методической темой школы. Тематика вопросов, рассматриваемых на заседаниях методического совета, отражает следующие направления работы:</w:t>
      </w:r>
    </w:p>
    <w:p w:rsidR="005167B3" w:rsidRPr="00124389" w:rsidRDefault="005167B3" w:rsidP="005167B3">
      <w:pPr>
        <w:pStyle w:val="a3"/>
        <w:spacing w:before="0" w:beforeAutospacing="0" w:after="0" w:afterAutospacing="0"/>
        <w:jc w:val="both"/>
        <w:rPr>
          <w:color w:val="000000"/>
        </w:rPr>
      </w:pPr>
      <w:r w:rsidRPr="00124389">
        <w:rPr>
          <w:b/>
          <w:bCs/>
          <w:color w:val="000000"/>
        </w:rPr>
        <w:t>Аналитическая деятельность</w:t>
      </w:r>
    </w:p>
    <w:p w:rsidR="005167B3" w:rsidRPr="00124389" w:rsidRDefault="005167B3" w:rsidP="005167B3">
      <w:pPr>
        <w:pStyle w:val="a3"/>
        <w:spacing w:before="0" w:beforeAutospacing="0" w:after="0" w:afterAutospacing="0"/>
        <w:jc w:val="both"/>
        <w:rPr>
          <w:color w:val="000000"/>
        </w:rPr>
      </w:pPr>
      <w:r w:rsidRPr="00124389">
        <w:rPr>
          <w:color w:val="000000"/>
        </w:rPr>
        <w:t>1.Подведение итогов проверки рабочих программ учителей на 2014-2015 учебный год</w:t>
      </w:r>
    </w:p>
    <w:p w:rsidR="005167B3" w:rsidRPr="00124389" w:rsidRDefault="005167B3" w:rsidP="005167B3">
      <w:pPr>
        <w:pStyle w:val="a3"/>
        <w:spacing w:before="0" w:beforeAutospacing="0" w:after="0" w:afterAutospacing="0"/>
        <w:jc w:val="both"/>
        <w:rPr>
          <w:color w:val="000000"/>
        </w:rPr>
      </w:pPr>
      <w:r w:rsidRPr="00124389">
        <w:rPr>
          <w:color w:val="000000"/>
        </w:rPr>
        <w:t>2. Подведение итогов мониторинга по предметам за предыдущий год.</w:t>
      </w:r>
    </w:p>
    <w:p w:rsidR="005167B3" w:rsidRPr="00124389" w:rsidRDefault="005167B3" w:rsidP="005167B3">
      <w:pPr>
        <w:pStyle w:val="a3"/>
        <w:spacing w:before="0" w:beforeAutospacing="0" w:after="0" w:afterAutospacing="0"/>
        <w:jc w:val="both"/>
        <w:rPr>
          <w:color w:val="000000"/>
        </w:rPr>
      </w:pPr>
      <w:r w:rsidRPr="00124389">
        <w:rPr>
          <w:color w:val="000000"/>
        </w:rPr>
        <w:t>3. Анализ входных контрольных работ по русскому языку и математике.</w:t>
      </w:r>
    </w:p>
    <w:p w:rsidR="005167B3" w:rsidRPr="00124389" w:rsidRDefault="005167B3" w:rsidP="005167B3">
      <w:pPr>
        <w:pStyle w:val="a3"/>
        <w:spacing w:before="0" w:beforeAutospacing="0" w:after="0" w:afterAutospacing="0"/>
        <w:jc w:val="both"/>
        <w:rPr>
          <w:color w:val="000000"/>
        </w:rPr>
      </w:pPr>
      <w:r w:rsidRPr="00124389">
        <w:rPr>
          <w:b/>
          <w:bCs/>
          <w:color w:val="000000"/>
        </w:rPr>
        <w:t>Планово-прогностическая и проектировочная деятельность</w:t>
      </w:r>
    </w:p>
    <w:p w:rsidR="005167B3" w:rsidRPr="00124389" w:rsidRDefault="005167B3" w:rsidP="005167B3">
      <w:pPr>
        <w:pStyle w:val="a3"/>
        <w:spacing w:before="0" w:beforeAutospacing="0" w:after="0" w:afterAutospacing="0"/>
        <w:jc w:val="both"/>
        <w:rPr>
          <w:color w:val="000000"/>
        </w:rPr>
      </w:pPr>
      <w:r w:rsidRPr="00124389">
        <w:rPr>
          <w:color w:val="000000"/>
        </w:rPr>
        <w:t xml:space="preserve"> 1.Об организации работы по аттестации педагогических и руководящих работников.</w:t>
      </w:r>
    </w:p>
    <w:p w:rsidR="005167B3" w:rsidRPr="00124389" w:rsidRDefault="005167B3" w:rsidP="005167B3">
      <w:pPr>
        <w:pStyle w:val="a3"/>
        <w:spacing w:before="0" w:beforeAutospacing="0" w:after="0" w:afterAutospacing="0"/>
        <w:jc w:val="both"/>
        <w:rPr>
          <w:color w:val="000000"/>
        </w:rPr>
      </w:pPr>
      <w:r w:rsidRPr="00124389">
        <w:rPr>
          <w:color w:val="000000"/>
        </w:rPr>
        <w:t>2. Разработка структуры  образовательной программы основного общего образования  по ФГОС.</w:t>
      </w:r>
    </w:p>
    <w:p w:rsidR="005167B3" w:rsidRPr="00124389" w:rsidRDefault="005167B3" w:rsidP="005167B3">
      <w:pPr>
        <w:pStyle w:val="a3"/>
        <w:spacing w:before="0" w:beforeAutospacing="0" w:after="0" w:afterAutospacing="0"/>
        <w:jc w:val="both"/>
        <w:rPr>
          <w:color w:val="000000"/>
        </w:rPr>
      </w:pPr>
      <w:r w:rsidRPr="00124389">
        <w:rPr>
          <w:b/>
          <w:bCs/>
          <w:color w:val="000000"/>
        </w:rPr>
        <w:t>Организационно-координационная деятельность</w:t>
      </w:r>
    </w:p>
    <w:p w:rsidR="005167B3" w:rsidRPr="00124389" w:rsidRDefault="005167B3" w:rsidP="005167B3">
      <w:pPr>
        <w:pStyle w:val="a3"/>
        <w:spacing w:before="0" w:beforeAutospacing="0" w:after="0" w:afterAutospacing="0"/>
        <w:jc w:val="both"/>
        <w:rPr>
          <w:color w:val="000000"/>
        </w:rPr>
      </w:pPr>
      <w:r w:rsidRPr="00124389">
        <w:rPr>
          <w:color w:val="000000"/>
        </w:rPr>
        <w:t>1.О подготовке школьников к предметным олимпиадам в 2014-2015 учебном году.</w:t>
      </w:r>
    </w:p>
    <w:p w:rsidR="005167B3" w:rsidRPr="00124389" w:rsidRDefault="005167B3" w:rsidP="005167B3">
      <w:pPr>
        <w:pStyle w:val="a3"/>
        <w:spacing w:before="0" w:beforeAutospacing="0" w:after="0" w:afterAutospacing="0"/>
        <w:jc w:val="both"/>
        <w:rPr>
          <w:color w:val="000000"/>
        </w:rPr>
      </w:pPr>
      <w:r w:rsidRPr="00124389">
        <w:rPr>
          <w:color w:val="000000"/>
        </w:rPr>
        <w:t>2. О подготовке к ГИА и ЕГЭ.</w:t>
      </w:r>
    </w:p>
    <w:p w:rsidR="005167B3" w:rsidRPr="00124389" w:rsidRDefault="005167B3" w:rsidP="005167B3">
      <w:pPr>
        <w:pStyle w:val="a3"/>
        <w:spacing w:before="0" w:beforeAutospacing="0" w:after="0" w:afterAutospacing="0"/>
        <w:jc w:val="both"/>
        <w:rPr>
          <w:color w:val="000000"/>
        </w:rPr>
      </w:pPr>
      <w:r w:rsidRPr="00124389">
        <w:rPr>
          <w:color w:val="000000"/>
        </w:rPr>
        <w:t>3. Участие педагогов школы в профессиональных конкурсах.</w:t>
      </w:r>
    </w:p>
    <w:p w:rsidR="005167B3" w:rsidRPr="00124389" w:rsidRDefault="005167B3" w:rsidP="005167B3">
      <w:pPr>
        <w:pStyle w:val="a3"/>
        <w:spacing w:before="0" w:beforeAutospacing="0" w:after="0" w:afterAutospacing="0"/>
        <w:jc w:val="both"/>
        <w:rPr>
          <w:color w:val="000000"/>
        </w:rPr>
      </w:pPr>
      <w:r w:rsidRPr="00124389">
        <w:rPr>
          <w:color w:val="000000"/>
        </w:rPr>
        <w:t>4. Организация исследовательской и проектной деятельности в школе.</w:t>
      </w:r>
    </w:p>
    <w:p w:rsidR="005167B3" w:rsidRPr="00124389" w:rsidRDefault="005167B3" w:rsidP="005167B3">
      <w:pPr>
        <w:pStyle w:val="a3"/>
        <w:spacing w:before="0" w:beforeAutospacing="0" w:after="0" w:afterAutospacing="0"/>
        <w:jc w:val="both"/>
        <w:rPr>
          <w:color w:val="000000"/>
        </w:rPr>
      </w:pPr>
      <w:r w:rsidRPr="00124389">
        <w:rPr>
          <w:b/>
          <w:bCs/>
          <w:color w:val="000000"/>
        </w:rPr>
        <w:t>Диагностическая деятельность</w:t>
      </w:r>
    </w:p>
    <w:p w:rsidR="005167B3" w:rsidRPr="00124389" w:rsidRDefault="005167B3" w:rsidP="005167B3">
      <w:pPr>
        <w:pStyle w:val="a3"/>
        <w:spacing w:before="0" w:beforeAutospacing="0" w:after="0" w:afterAutospacing="0"/>
        <w:jc w:val="both"/>
        <w:rPr>
          <w:color w:val="000000"/>
        </w:rPr>
      </w:pPr>
      <w:r w:rsidRPr="00124389">
        <w:rPr>
          <w:color w:val="000000"/>
        </w:rPr>
        <w:t>1.О повышении объективности контроля качества, знаний, умений и навыков учащихся, определение входных контрольных и мониторинговых работ по классам.</w:t>
      </w:r>
    </w:p>
    <w:p w:rsidR="005167B3" w:rsidRPr="00124389" w:rsidRDefault="005167B3" w:rsidP="005167B3">
      <w:pPr>
        <w:pStyle w:val="a3"/>
        <w:spacing w:before="0" w:beforeAutospacing="0" w:after="0" w:afterAutospacing="0"/>
        <w:jc w:val="both"/>
        <w:rPr>
          <w:color w:val="000000"/>
        </w:rPr>
      </w:pPr>
      <w:r w:rsidRPr="00124389">
        <w:rPr>
          <w:color w:val="000000"/>
        </w:rPr>
        <w:t>2. Утверждение плана подготовки и проведения пробных экзаменационных  работ.</w:t>
      </w:r>
    </w:p>
    <w:p w:rsidR="005167B3" w:rsidRPr="00124389" w:rsidRDefault="005167B3" w:rsidP="005167B3">
      <w:pPr>
        <w:pStyle w:val="a3"/>
        <w:spacing w:before="0" w:beforeAutospacing="0" w:after="0" w:afterAutospacing="0"/>
        <w:jc w:val="both"/>
        <w:rPr>
          <w:color w:val="000000"/>
        </w:rPr>
      </w:pPr>
      <w:r w:rsidRPr="00124389">
        <w:rPr>
          <w:color w:val="000000"/>
        </w:rPr>
        <w:t>3. Выбор предметов на промежуточную аттестацию.</w:t>
      </w:r>
    </w:p>
    <w:p w:rsidR="005167B3" w:rsidRPr="00124389" w:rsidRDefault="005167B3" w:rsidP="005167B3">
      <w:pPr>
        <w:pStyle w:val="a3"/>
        <w:spacing w:before="0" w:beforeAutospacing="0" w:after="0" w:afterAutospacing="0"/>
        <w:jc w:val="both"/>
        <w:rPr>
          <w:color w:val="000000"/>
        </w:rPr>
      </w:pPr>
      <w:r w:rsidRPr="00124389">
        <w:rPr>
          <w:color w:val="000000"/>
        </w:rPr>
        <w:t>4.Итоги мониторинга результативности учебной деятельности учащихся.</w:t>
      </w:r>
    </w:p>
    <w:p w:rsidR="005167B3" w:rsidRPr="00124389" w:rsidRDefault="005167B3" w:rsidP="005167B3">
      <w:pPr>
        <w:pStyle w:val="a3"/>
        <w:spacing w:before="0" w:beforeAutospacing="0" w:after="0" w:afterAutospacing="0"/>
        <w:jc w:val="both"/>
        <w:rPr>
          <w:color w:val="002060"/>
        </w:rPr>
      </w:pPr>
    </w:p>
    <w:p w:rsidR="005167B3" w:rsidRPr="00124389" w:rsidRDefault="005167B3" w:rsidP="005167B3">
      <w:pPr>
        <w:pStyle w:val="a3"/>
        <w:spacing w:before="0" w:beforeAutospacing="0" w:after="0" w:afterAutospacing="0"/>
        <w:jc w:val="both"/>
        <w:rPr>
          <w:color w:val="002060"/>
        </w:rPr>
      </w:pPr>
      <w:r w:rsidRPr="00124389">
        <w:rPr>
          <w:color w:val="002060"/>
        </w:rPr>
        <w:t>2.4. Работа школьных методических объединений.</w:t>
      </w:r>
    </w:p>
    <w:p w:rsidR="005167B3" w:rsidRPr="00124389" w:rsidRDefault="005167B3" w:rsidP="005167B3">
      <w:pPr>
        <w:pStyle w:val="a3"/>
        <w:spacing w:before="0" w:beforeAutospacing="0" w:after="0" w:afterAutospacing="0"/>
        <w:jc w:val="both"/>
        <w:rPr>
          <w:color w:val="000000"/>
        </w:rPr>
      </w:pPr>
      <w:r w:rsidRPr="00124389">
        <w:rPr>
          <w:color w:val="000000"/>
        </w:rPr>
        <w:t>В школе в течение последних лет работают четыре методических объединения учителей.</w:t>
      </w:r>
    </w:p>
    <w:p w:rsidR="005167B3" w:rsidRPr="00124389" w:rsidRDefault="005167B3" w:rsidP="005167B3">
      <w:pPr>
        <w:pStyle w:val="a3"/>
        <w:numPr>
          <w:ilvl w:val="0"/>
          <w:numId w:val="5"/>
        </w:numPr>
        <w:spacing w:before="0" w:beforeAutospacing="0" w:after="0" w:afterAutospacing="0"/>
        <w:jc w:val="both"/>
        <w:rPr>
          <w:color w:val="000000"/>
        </w:rPr>
      </w:pPr>
      <w:r w:rsidRPr="00124389">
        <w:rPr>
          <w:color w:val="000000"/>
        </w:rPr>
        <w:t>ШМО начальных классов – Кайель О.Н.</w:t>
      </w:r>
    </w:p>
    <w:p w:rsidR="005167B3" w:rsidRPr="00124389" w:rsidRDefault="005167B3" w:rsidP="005167B3">
      <w:pPr>
        <w:pStyle w:val="a3"/>
        <w:numPr>
          <w:ilvl w:val="0"/>
          <w:numId w:val="5"/>
        </w:numPr>
        <w:spacing w:before="0" w:beforeAutospacing="0" w:after="0" w:afterAutospacing="0"/>
        <w:jc w:val="both"/>
        <w:rPr>
          <w:color w:val="000000"/>
        </w:rPr>
      </w:pPr>
      <w:r w:rsidRPr="00124389">
        <w:rPr>
          <w:color w:val="000000"/>
        </w:rPr>
        <w:t>ШМО гуманитарного цикла – Суровцева Н.С.</w:t>
      </w:r>
    </w:p>
    <w:p w:rsidR="005167B3" w:rsidRPr="00124389" w:rsidRDefault="005167B3" w:rsidP="005167B3">
      <w:pPr>
        <w:pStyle w:val="a3"/>
        <w:numPr>
          <w:ilvl w:val="0"/>
          <w:numId w:val="5"/>
        </w:numPr>
        <w:spacing w:before="0" w:beforeAutospacing="0" w:after="0" w:afterAutospacing="0"/>
        <w:jc w:val="both"/>
        <w:rPr>
          <w:color w:val="000000"/>
        </w:rPr>
      </w:pPr>
      <w:r w:rsidRPr="00124389">
        <w:rPr>
          <w:color w:val="000000"/>
        </w:rPr>
        <w:t>ШМО естественно-математического цикла – Неманова Н.В.</w:t>
      </w:r>
    </w:p>
    <w:p w:rsidR="005167B3" w:rsidRPr="00124389" w:rsidRDefault="005167B3" w:rsidP="005167B3">
      <w:pPr>
        <w:pStyle w:val="a3"/>
        <w:numPr>
          <w:ilvl w:val="0"/>
          <w:numId w:val="5"/>
        </w:numPr>
        <w:spacing w:before="0" w:beforeAutospacing="0" w:after="0" w:afterAutospacing="0"/>
        <w:jc w:val="both"/>
        <w:rPr>
          <w:color w:val="000000"/>
        </w:rPr>
      </w:pPr>
      <w:r w:rsidRPr="00124389">
        <w:rPr>
          <w:color w:val="000000"/>
        </w:rPr>
        <w:t>ШМО эстетического цикла – Чистякова Н.С.</w:t>
      </w:r>
    </w:p>
    <w:p w:rsidR="005167B3" w:rsidRPr="00124389" w:rsidRDefault="005167B3" w:rsidP="005167B3">
      <w:pPr>
        <w:pStyle w:val="a3"/>
        <w:spacing w:before="0" w:beforeAutospacing="0" w:after="0" w:afterAutospacing="0"/>
        <w:jc w:val="both"/>
        <w:rPr>
          <w:color w:val="000000"/>
        </w:rPr>
      </w:pPr>
      <w:r w:rsidRPr="00124389">
        <w:rPr>
          <w:color w:val="000000"/>
        </w:rPr>
        <w:t>Каждое методическое объединение работает над своей методической темой, тесно связанной с методической темой школы.</w:t>
      </w:r>
    </w:p>
    <w:p w:rsidR="005167B3" w:rsidRPr="00124389" w:rsidRDefault="005167B3" w:rsidP="005167B3">
      <w:pPr>
        <w:pStyle w:val="a4"/>
        <w:jc w:val="both"/>
        <w:rPr>
          <w:color w:val="002060"/>
        </w:rPr>
      </w:pPr>
      <w:r w:rsidRPr="00124389">
        <w:rPr>
          <w:color w:val="002060"/>
        </w:rPr>
        <w:t>2.5.Аттестация педагогических кадров.</w:t>
      </w:r>
    </w:p>
    <w:p w:rsidR="005167B3" w:rsidRPr="00124389" w:rsidRDefault="005167B3" w:rsidP="005167B3">
      <w:pPr>
        <w:pStyle w:val="a4"/>
        <w:jc w:val="both"/>
      </w:pPr>
      <w:r w:rsidRPr="00124389">
        <w:t>В 2014 году прошли аттестацию следующие педагоги:</w:t>
      </w:r>
    </w:p>
    <w:p w:rsidR="005167B3" w:rsidRPr="00124389" w:rsidRDefault="005167B3" w:rsidP="005167B3">
      <w:pPr>
        <w:pStyle w:val="a4"/>
        <w:numPr>
          <w:ilvl w:val="0"/>
          <w:numId w:val="6"/>
        </w:numPr>
        <w:spacing w:before="0" w:beforeAutospacing="0" w:after="120" w:afterAutospacing="0"/>
        <w:jc w:val="both"/>
      </w:pPr>
      <w:r w:rsidRPr="00124389">
        <w:t>Чистякова Н.С, учитель технологии - первая квалификационная категория.</w:t>
      </w:r>
    </w:p>
    <w:p w:rsidR="005167B3" w:rsidRPr="00124389" w:rsidRDefault="005167B3" w:rsidP="005167B3">
      <w:pPr>
        <w:pStyle w:val="a4"/>
        <w:numPr>
          <w:ilvl w:val="0"/>
          <w:numId w:val="6"/>
        </w:numPr>
        <w:spacing w:before="0" w:beforeAutospacing="0" w:after="120" w:afterAutospacing="0"/>
        <w:jc w:val="both"/>
      </w:pPr>
      <w:r w:rsidRPr="00124389">
        <w:t>Кайель О.Н., учитель начальных классов  – первая квалификационная категория.</w:t>
      </w:r>
    </w:p>
    <w:p w:rsidR="005167B3" w:rsidRPr="00124389" w:rsidRDefault="005167B3" w:rsidP="005167B3">
      <w:pPr>
        <w:pStyle w:val="a4"/>
        <w:numPr>
          <w:ilvl w:val="0"/>
          <w:numId w:val="6"/>
        </w:numPr>
        <w:spacing w:before="0" w:beforeAutospacing="0" w:after="120" w:afterAutospacing="0"/>
        <w:jc w:val="both"/>
      </w:pPr>
      <w:r w:rsidRPr="00124389">
        <w:t>Кудряшова М.В., учитель начальных классов – на соответствие занимаемой должности.</w:t>
      </w:r>
    </w:p>
    <w:p w:rsidR="005167B3" w:rsidRPr="00124389" w:rsidRDefault="005167B3" w:rsidP="005167B3">
      <w:pPr>
        <w:pStyle w:val="a4"/>
        <w:numPr>
          <w:ilvl w:val="0"/>
          <w:numId w:val="6"/>
        </w:numPr>
        <w:spacing w:before="0" w:beforeAutospacing="0" w:after="120" w:afterAutospacing="0"/>
        <w:jc w:val="both"/>
      </w:pPr>
      <w:r w:rsidRPr="00124389">
        <w:t>Бугрова Н.Н., учитель начальных классов – на соответствие занимаемой должности.</w:t>
      </w:r>
    </w:p>
    <w:p w:rsidR="005167B3" w:rsidRPr="00124389" w:rsidRDefault="005167B3" w:rsidP="005167B3">
      <w:pPr>
        <w:pStyle w:val="a4"/>
        <w:numPr>
          <w:ilvl w:val="0"/>
          <w:numId w:val="6"/>
        </w:numPr>
        <w:spacing w:before="0" w:beforeAutospacing="0" w:after="120" w:afterAutospacing="0"/>
        <w:jc w:val="both"/>
      </w:pPr>
      <w:r w:rsidRPr="00124389">
        <w:t>Пивоваров А.В., учитель биологии и химии – на соответствие занимаемой должности.</w:t>
      </w:r>
    </w:p>
    <w:p w:rsidR="005167B3" w:rsidRPr="00124389" w:rsidRDefault="005167B3" w:rsidP="005167B3">
      <w:pPr>
        <w:pStyle w:val="a4"/>
        <w:jc w:val="both"/>
        <w:rPr>
          <w:color w:val="002060"/>
        </w:rPr>
      </w:pPr>
      <w:r w:rsidRPr="00124389">
        <w:rPr>
          <w:color w:val="002060"/>
        </w:rPr>
        <w:t>2.6..Педагогический опыт.</w:t>
      </w:r>
    </w:p>
    <w:p w:rsidR="005167B3" w:rsidRPr="00124389" w:rsidRDefault="005167B3" w:rsidP="005167B3">
      <w:pPr>
        <w:pStyle w:val="a4"/>
        <w:jc w:val="both"/>
        <w:rPr>
          <w:b/>
          <w:i/>
          <w:u w:val="single"/>
        </w:rPr>
      </w:pPr>
      <w:r w:rsidRPr="00124389">
        <w:rPr>
          <w:b/>
          <w:i/>
          <w:u w:val="single"/>
        </w:rPr>
        <w:lastRenderedPageBreak/>
        <w:t>- Темы по самообразованию</w:t>
      </w:r>
    </w:p>
    <w:tbl>
      <w:tblPr>
        <w:tblStyle w:val="ac"/>
        <w:tblW w:w="10031" w:type="dxa"/>
        <w:tblLook w:val="04A0"/>
      </w:tblPr>
      <w:tblGrid>
        <w:gridCol w:w="2660"/>
        <w:gridCol w:w="5245"/>
        <w:gridCol w:w="2126"/>
      </w:tblGrid>
      <w:tr w:rsidR="005167B3" w:rsidRPr="00124389" w:rsidTr="00E923A5">
        <w:tc>
          <w:tcPr>
            <w:tcW w:w="2660" w:type="dxa"/>
          </w:tcPr>
          <w:p w:rsidR="005167B3" w:rsidRPr="00124389" w:rsidRDefault="005167B3" w:rsidP="00E923A5">
            <w:pPr>
              <w:pStyle w:val="a4"/>
              <w:jc w:val="both"/>
            </w:pPr>
            <w:r w:rsidRPr="00124389">
              <w:t>Ф.И.О. учителя</w:t>
            </w:r>
          </w:p>
        </w:tc>
        <w:tc>
          <w:tcPr>
            <w:tcW w:w="5245" w:type="dxa"/>
          </w:tcPr>
          <w:p w:rsidR="005167B3" w:rsidRPr="00124389" w:rsidRDefault="005167B3" w:rsidP="00E923A5">
            <w:pPr>
              <w:pStyle w:val="a4"/>
              <w:jc w:val="both"/>
            </w:pPr>
            <w:r w:rsidRPr="00124389">
              <w:t>Тема</w:t>
            </w:r>
          </w:p>
        </w:tc>
        <w:tc>
          <w:tcPr>
            <w:tcW w:w="2126" w:type="dxa"/>
          </w:tcPr>
          <w:p w:rsidR="005167B3" w:rsidRPr="00124389" w:rsidRDefault="005167B3" w:rsidP="00E923A5">
            <w:pPr>
              <w:pStyle w:val="a4"/>
              <w:jc w:val="both"/>
            </w:pPr>
            <w:r w:rsidRPr="00124389">
              <w:t>Форма отчёта</w:t>
            </w:r>
          </w:p>
        </w:tc>
      </w:tr>
      <w:tr w:rsidR="005167B3" w:rsidRPr="00124389" w:rsidTr="00E923A5">
        <w:tc>
          <w:tcPr>
            <w:tcW w:w="2660" w:type="dxa"/>
          </w:tcPr>
          <w:p w:rsidR="005167B3" w:rsidRPr="00124389" w:rsidRDefault="005167B3" w:rsidP="00E923A5">
            <w:pPr>
              <w:pStyle w:val="a4"/>
              <w:jc w:val="both"/>
            </w:pPr>
            <w:r w:rsidRPr="00124389">
              <w:t>1.Бугрова Н.Н.</w:t>
            </w:r>
          </w:p>
        </w:tc>
        <w:tc>
          <w:tcPr>
            <w:tcW w:w="5245" w:type="dxa"/>
          </w:tcPr>
          <w:p w:rsidR="005167B3" w:rsidRPr="00124389" w:rsidRDefault="005167B3" w:rsidP="00E923A5">
            <w:pPr>
              <w:pStyle w:val="a4"/>
              <w:jc w:val="both"/>
            </w:pPr>
            <w:r w:rsidRPr="00124389">
              <w:t>Работа над задачами на уроках математики.</w:t>
            </w:r>
          </w:p>
        </w:tc>
        <w:tc>
          <w:tcPr>
            <w:tcW w:w="2126" w:type="dxa"/>
          </w:tcPr>
          <w:p w:rsidR="005167B3" w:rsidRPr="00124389" w:rsidRDefault="005167B3" w:rsidP="00E923A5">
            <w:pPr>
              <w:pStyle w:val="a4"/>
              <w:jc w:val="both"/>
            </w:pPr>
            <w:r w:rsidRPr="00124389">
              <w:t>Выступление на ШМО</w:t>
            </w:r>
          </w:p>
        </w:tc>
      </w:tr>
      <w:tr w:rsidR="005167B3" w:rsidRPr="00124389" w:rsidTr="00E923A5">
        <w:tc>
          <w:tcPr>
            <w:tcW w:w="2660" w:type="dxa"/>
          </w:tcPr>
          <w:p w:rsidR="005167B3" w:rsidRPr="00124389" w:rsidRDefault="005167B3" w:rsidP="00E923A5">
            <w:pPr>
              <w:pStyle w:val="a4"/>
              <w:jc w:val="both"/>
            </w:pPr>
            <w:r w:rsidRPr="00124389">
              <w:t>2.Кудряшова М.В.</w:t>
            </w:r>
          </w:p>
        </w:tc>
        <w:tc>
          <w:tcPr>
            <w:tcW w:w="5245" w:type="dxa"/>
          </w:tcPr>
          <w:p w:rsidR="005167B3" w:rsidRPr="00124389" w:rsidRDefault="005167B3" w:rsidP="00E923A5">
            <w:pPr>
              <w:pStyle w:val="a4"/>
              <w:jc w:val="both"/>
            </w:pPr>
            <w:r w:rsidRPr="00124389">
              <w:t>Развитие творческих способностей учащихся на уроках и во внеурочной деятельности.</w:t>
            </w:r>
          </w:p>
        </w:tc>
        <w:tc>
          <w:tcPr>
            <w:tcW w:w="2126" w:type="dxa"/>
          </w:tcPr>
          <w:p w:rsidR="005167B3" w:rsidRPr="00124389" w:rsidRDefault="005167B3" w:rsidP="00E923A5">
            <w:pPr>
              <w:pStyle w:val="a4"/>
              <w:jc w:val="both"/>
            </w:pPr>
            <w:r w:rsidRPr="00124389">
              <w:t>Выступление на ШМО</w:t>
            </w:r>
          </w:p>
        </w:tc>
      </w:tr>
      <w:tr w:rsidR="005167B3" w:rsidRPr="00124389" w:rsidTr="00E923A5">
        <w:tc>
          <w:tcPr>
            <w:tcW w:w="2660" w:type="dxa"/>
          </w:tcPr>
          <w:p w:rsidR="005167B3" w:rsidRPr="00124389" w:rsidRDefault="005167B3" w:rsidP="00E923A5">
            <w:pPr>
              <w:pStyle w:val="a4"/>
              <w:jc w:val="both"/>
            </w:pPr>
            <w:r w:rsidRPr="00124389">
              <w:t>3.Кайель О.Н.</w:t>
            </w:r>
          </w:p>
        </w:tc>
        <w:tc>
          <w:tcPr>
            <w:tcW w:w="5245" w:type="dxa"/>
          </w:tcPr>
          <w:p w:rsidR="005167B3" w:rsidRPr="00124389" w:rsidRDefault="005167B3" w:rsidP="00E923A5">
            <w:pPr>
              <w:pStyle w:val="a4"/>
              <w:jc w:val="both"/>
            </w:pPr>
            <w:r w:rsidRPr="00124389">
              <w:t xml:space="preserve">Применение современных образовательных технологий на уроках в начальной школе. </w:t>
            </w:r>
          </w:p>
        </w:tc>
        <w:tc>
          <w:tcPr>
            <w:tcW w:w="2126" w:type="dxa"/>
          </w:tcPr>
          <w:p w:rsidR="005167B3" w:rsidRPr="00124389" w:rsidRDefault="005167B3" w:rsidP="00E923A5">
            <w:pPr>
              <w:pStyle w:val="a4"/>
              <w:jc w:val="both"/>
            </w:pPr>
            <w:r w:rsidRPr="00124389">
              <w:t>Выступление на ШМО</w:t>
            </w:r>
          </w:p>
        </w:tc>
      </w:tr>
      <w:tr w:rsidR="005167B3" w:rsidRPr="00124389" w:rsidTr="00E923A5">
        <w:tc>
          <w:tcPr>
            <w:tcW w:w="2660" w:type="dxa"/>
          </w:tcPr>
          <w:p w:rsidR="005167B3" w:rsidRPr="00124389" w:rsidRDefault="005167B3" w:rsidP="00E923A5">
            <w:pPr>
              <w:pStyle w:val="a4"/>
              <w:jc w:val="both"/>
            </w:pPr>
            <w:r w:rsidRPr="00124389">
              <w:t>4.Клочихина Н.В.</w:t>
            </w:r>
          </w:p>
        </w:tc>
        <w:tc>
          <w:tcPr>
            <w:tcW w:w="5245" w:type="dxa"/>
          </w:tcPr>
          <w:p w:rsidR="005167B3" w:rsidRPr="00124389" w:rsidRDefault="005167B3" w:rsidP="00E923A5">
            <w:pPr>
              <w:pStyle w:val="a4"/>
              <w:jc w:val="both"/>
            </w:pPr>
            <w:r w:rsidRPr="00124389">
              <w:t>Системно-деятельностный подход в обучении младших школьников.</w:t>
            </w:r>
          </w:p>
        </w:tc>
        <w:tc>
          <w:tcPr>
            <w:tcW w:w="2126" w:type="dxa"/>
          </w:tcPr>
          <w:p w:rsidR="005167B3" w:rsidRPr="00124389" w:rsidRDefault="005167B3" w:rsidP="00E923A5">
            <w:pPr>
              <w:pStyle w:val="a4"/>
              <w:jc w:val="both"/>
            </w:pPr>
            <w:r w:rsidRPr="00124389">
              <w:t>Выступление на ШМО</w:t>
            </w:r>
          </w:p>
        </w:tc>
      </w:tr>
      <w:tr w:rsidR="005167B3" w:rsidRPr="00124389" w:rsidTr="00E923A5">
        <w:tc>
          <w:tcPr>
            <w:tcW w:w="2660" w:type="dxa"/>
          </w:tcPr>
          <w:p w:rsidR="005167B3" w:rsidRPr="00124389" w:rsidRDefault="005167B3" w:rsidP="00E923A5">
            <w:pPr>
              <w:pStyle w:val="a4"/>
              <w:jc w:val="both"/>
            </w:pPr>
            <w:r w:rsidRPr="00124389">
              <w:t>5.Пономарёва Е.В.</w:t>
            </w:r>
          </w:p>
        </w:tc>
        <w:tc>
          <w:tcPr>
            <w:tcW w:w="5245" w:type="dxa"/>
          </w:tcPr>
          <w:p w:rsidR="005167B3" w:rsidRPr="00124389" w:rsidRDefault="005167B3" w:rsidP="00E923A5">
            <w:pPr>
              <w:pStyle w:val="a4"/>
              <w:jc w:val="both"/>
            </w:pPr>
            <w:r w:rsidRPr="00124389">
              <w:t>Внедрение системно-деятельностного подхода на уроках географии.</w:t>
            </w:r>
          </w:p>
        </w:tc>
        <w:tc>
          <w:tcPr>
            <w:tcW w:w="2126" w:type="dxa"/>
          </w:tcPr>
          <w:p w:rsidR="005167B3" w:rsidRPr="00124389" w:rsidRDefault="005167B3" w:rsidP="00E923A5">
            <w:pPr>
              <w:pStyle w:val="a4"/>
              <w:jc w:val="both"/>
            </w:pPr>
            <w:r w:rsidRPr="00124389">
              <w:t>Открытый урок</w:t>
            </w:r>
          </w:p>
        </w:tc>
      </w:tr>
      <w:tr w:rsidR="005167B3" w:rsidRPr="00124389" w:rsidTr="00E923A5">
        <w:tc>
          <w:tcPr>
            <w:tcW w:w="2660" w:type="dxa"/>
          </w:tcPr>
          <w:p w:rsidR="005167B3" w:rsidRPr="00124389" w:rsidRDefault="005167B3" w:rsidP="00E923A5">
            <w:pPr>
              <w:pStyle w:val="a4"/>
              <w:jc w:val="both"/>
            </w:pPr>
            <w:r w:rsidRPr="00124389">
              <w:t>6.Кайель З.Ф.</w:t>
            </w:r>
          </w:p>
        </w:tc>
        <w:tc>
          <w:tcPr>
            <w:tcW w:w="5245" w:type="dxa"/>
          </w:tcPr>
          <w:p w:rsidR="005167B3" w:rsidRPr="00124389" w:rsidRDefault="005167B3" w:rsidP="00E923A5">
            <w:pPr>
              <w:pStyle w:val="a4"/>
              <w:jc w:val="both"/>
            </w:pPr>
            <w:r w:rsidRPr="00124389">
              <w:t>Системно-деятельностный подход в обучении истории.</w:t>
            </w:r>
          </w:p>
        </w:tc>
        <w:tc>
          <w:tcPr>
            <w:tcW w:w="2126" w:type="dxa"/>
          </w:tcPr>
          <w:p w:rsidR="005167B3" w:rsidRPr="00124389" w:rsidRDefault="005167B3" w:rsidP="00E923A5">
            <w:pPr>
              <w:pStyle w:val="a4"/>
              <w:jc w:val="both"/>
            </w:pPr>
            <w:r w:rsidRPr="00124389">
              <w:t>Выступление на ШМО</w:t>
            </w:r>
          </w:p>
        </w:tc>
      </w:tr>
      <w:tr w:rsidR="005167B3" w:rsidRPr="00124389" w:rsidTr="00E923A5">
        <w:tc>
          <w:tcPr>
            <w:tcW w:w="2660" w:type="dxa"/>
          </w:tcPr>
          <w:p w:rsidR="005167B3" w:rsidRPr="00124389" w:rsidRDefault="005167B3" w:rsidP="00E923A5">
            <w:pPr>
              <w:pStyle w:val="a4"/>
              <w:jc w:val="both"/>
            </w:pPr>
            <w:r w:rsidRPr="00124389">
              <w:t>7.Суровцева Н.С.</w:t>
            </w:r>
          </w:p>
        </w:tc>
        <w:tc>
          <w:tcPr>
            <w:tcW w:w="5245" w:type="dxa"/>
          </w:tcPr>
          <w:p w:rsidR="005167B3" w:rsidRPr="00124389" w:rsidRDefault="005167B3" w:rsidP="00E923A5">
            <w:pPr>
              <w:pStyle w:val="a4"/>
              <w:jc w:val="both"/>
            </w:pPr>
            <w:r w:rsidRPr="00124389">
              <w:t>Проектная деятельность на уроках английского языка в условиях ФГОС.</w:t>
            </w:r>
          </w:p>
        </w:tc>
        <w:tc>
          <w:tcPr>
            <w:tcW w:w="2126" w:type="dxa"/>
          </w:tcPr>
          <w:p w:rsidR="005167B3" w:rsidRPr="00124389" w:rsidRDefault="005167B3" w:rsidP="00E923A5">
            <w:pPr>
              <w:pStyle w:val="a4"/>
              <w:jc w:val="both"/>
            </w:pPr>
            <w:r w:rsidRPr="00124389">
              <w:t>Открытый урок</w:t>
            </w:r>
          </w:p>
        </w:tc>
      </w:tr>
      <w:tr w:rsidR="005167B3" w:rsidRPr="00124389" w:rsidTr="00E923A5">
        <w:tc>
          <w:tcPr>
            <w:tcW w:w="2660" w:type="dxa"/>
          </w:tcPr>
          <w:p w:rsidR="005167B3" w:rsidRPr="00124389" w:rsidRDefault="005167B3" w:rsidP="00E923A5">
            <w:pPr>
              <w:pStyle w:val="a4"/>
              <w:jc w:val="both"/>
            </w:pPr>
            <w:r w:rsidRPr="00124389">
              <w:t>8.Третьякова Ю.А.</w:t>
            </w:r>
          </w:p>
        </w:tc>
        <w:tc>
          <w:tcPr>
            <w:tcW w:w="5245" w:type="dxa"/>
          </w:tcPr>
          <w:p w:rsidR="005167B3" w:rsidRPr="00124389" w:rsidRDefault="005167B3" w:rsidP="00E923A5">
            <w:pPr>
              <w:pStyle w:val="a4"/>
              <w:jc w:val="both"/>
            </w:pPr>
            <w:r w:rsidRPr="00124389">
              <w:t>Системно-деятельностный подход на уроках русского языка и литературы</w:t>
            </w:r>
          </w:p>
        </w:tc>
        <w:tc>
          <w:tcPr>
            <w:tcW w:w="2126" w:type="dxa"/>
          </w:tcPr>
          <w:p w:rsidR="005167B3" w:rsidRPr="00124389" w:rsidRDefault="005167B3" w:rsidP="00E923A5">
            <w:pPr>
              <w:pStyle w:val="a4"/>
              <w:jc w:val="both"/>
            </w:pPr>
            <w:r w:rsidRPr="00124389">
              <w:t>Открытый урок</w:t>
            </w:r>
          </w:p>
        </w:tc>
      </w:tr>
      <w:tr w:rsidR="005167B3" w:rsidRPr="00124389" w:rsidTr="00E923A5">
        <w:tc>
          <w:tcPr>
            <w:tcW w:w="2660" w:type="dxa"/>
          </w:tcPr>
          <w:p w:rsidR="005167B3" w:rsidRPr="00124389" w:rsidRDefault="005167B3" w:rsidP="00E923A5">
            <w:pPr>
              <w:pStyle w:val="a4"/>
              <w:jc w:val="both"/>
            </w:pPr>
            <w:r w:rsidRPr="00124389">
              <w:t>9.Кислых С.Г.</w:t>
            </w:r>
          </w:p>
        </w:tc>
        <w:tc>
          <w:tcPr>
            <w:tcW w:w="5245" w:type="dxa"/>
          </w:tcPr>
          <w:p w:rsidR="005167B3" w:rsidRPr="00124389" w:rsidRDefault="005167B3" w:rsidP="00E923A5">
            <w:pPr>
              <w:pStyle w:val="a4"/>
              <w:jc w:val="both"/>
            </w:pPr>
            <w:r w:rsidRPr="00124389">
              <w:t>Проектная деятельность на уроках литературы.</w:t>
            </w:r>
          </w:p>
        </w:tc>
        <w:tc>
          <w:tcPr>
            <w:tcW w:w="2126" w:type="dxa"/>
          </w:tcPr>
          <w:p w:rsidR="005167B3" w:rsidRPr="00124389" w:rsidRDefault="005167B3" w:rsidP="00E923A5">
            <w:pPr>
              <w:pStyle w:val="a4"/>
              <w:jc w:val="both"/>
            </w:pPr>
            <w:r w:rsidRPr="00124389">
              <w:t>Открытый урок</w:t>
            </w:r>
          </w:p>
        </w:tc>
      </w:tr>
      <w:tr w:rsidR="005167B3" w:rsidRPr="00124389" w:rsidTr="00E923A5">
        <w:tc>
          <w:tcPr>
            <w:tcW w:w="2660" w:type="dxa"/>
          </w:tcPr>
          <w:p w:rsidR="005167B3" w:rsidRPr="00124389" w:rsidRDefault="005167B3" w:rsidP="00E923A5">
            <w:pPr>
              <w:pStyle w:val="a4"/>
              <w:jc w:val="both"/>
            </w:pPr>
            <w:r w:rsidRPr="00124389">
              <w:t>10.Неманова Н.В.</w:t>
            </w:r>
          </w:p>
        </w:tc>
        <w:tc>
          <w:tcPr>
            <w:tcW w:w="5245" w:type="dxa"/>
          </w:tcPr>
          <w:p w:rsidR="005167B3" w:rsidRPr="00124389" w:rsidRDefault="005167B3" w:rsidP="00E923A5">
            <w:pPr>
              <w:pStyle w:val="a4"/>
              <w:jc w:val="both"/>
            </w:pPr>
            <w:r w:rsidRPr="00124389">
              <w:t>Системно-деятельностный подход в преподавании физики</w:t>
            </w:r>
          </w:p>
        </w:tc>
        <w:tc>
          <w:tcPr>
            <w:tcW w:w="2126" w:type="dxa"/>
          </w:tcPr>
          <w:p w:rsidR="005167B3" w:rsidRPr="00124389" w:rsidRDefault="005167B3" w:rsidP="00E923A5">
            <w:pPr>
              <w:pStyle w:val="a4"/>
              <w:jc w:val="both"/>
            </w:pPr>
            <w:r w:rsidRPr="00124389">
              <w:t>Открытый урок</w:t>
            </w:r>
          </w:p>
        </w:tc>
      </w:tr>
      <w:tr w:rsidR="005167B3" w:rsidRPr="00124389" w:rsidTr="00E923A5">
        <w:tc>
          <w:tcPr>
            <w:tcW w:w="2660" w:type="dxa"/>
          </w:tcPr>
          <w:p w:rsidR="005167B3" w:rsidRPr="00124389" w:rsidRDefault="005167B3" w:rsidP="00E923A5">
            <w:pPr>
              <w:pStyle w:val="a4"/>
              <w:jc w:val="both"/>
            </w:pPr>
            <w:r w:rsidRPr="00124389">
              <w:t>11.Пивоваров А.В.</w:t>
            </w:r>
          </w:p>
        </w:tc>
        <w:tc>
          <w:tcPr>
            <w:tcW w:w="5245" w:type="dxa"/>
          </w:tcPr>
          <w:p w:rsidR="005167B3" w:rsidRPr="00124389" w:rsidRDefault="005167B3" w:rsidP="00E923A5">
            <w:pPr>
              <w:pStyle w:val="a4"/>
              <w:jc w:val="both"/>
            </w:pPr>
            <w:r w:rsidRPr="00124389">
              <w:t>Системно-деятельностный подход в преподавании химии.</w:t>
            </w:r>
          </w:p>
        </w:tc>
        <w:tc>
          <w:tcPr>
            <w:tcW w:w="2126" w:type="dxa"/>
          </w:tcPr>
          <w:p w:rsidR="005167B3" w:rsidRPr="00124389" w:rsidRDefault="005167B3" w:rsidP="00E923A5">
            <w:pPr>
              <w:pStyle w:val="a4"/>
              <w:jc w:val="both"/>
            </w:pPr>
            <w:r w:rsidRPr="00124389">
              <w:t>Открытый урок</w:t>
            </w:r>
          </w:p>
        </w:tc>
      </w:tr>
      <w:tr w:rsidR="005167B3" w:rsidRPr="00124389" w:rsidTr="00E923A5">
        <w:tc>
          <w:tcPr>
            <w:tcW w:w="2660" w:type="dxa"/>
          </w:tcPr>
          <w:p w:rsidR="005167B3" w:rsidRPr="00124389" w:rsidRDefault="005167B3" w:rsidP="00E923A5">
            <w:pPr>
              <w:pStyle w:val="a4"/>
              <w:jc w:val="both"/>
            </w:pPr>
            <w:r w:rsidRPr="00124389">
              <w:t>12.Неманова Е.Г.</w:t>
            </w:r>
          </w:p>
        </w:tc>
        <w:tc>
          <w:tcPr>
            <w:tcW w:w="5245" w:type="dxa"/>
          </w:tcPr>
          <w:p w:rsidR="005167B3" w:rsidRPr="00124389" w:rsidRDefault="005167B3" w:rsidP="00E923A5">
            <w:pPr>
              <w:pStyle w:val="a4"/>
              <w:jc w:val="both"/>
            </w:pPr>
            <w:r w:rsidRPr="00124389">
              <w:t>Системно-деятельностный подход в преподавании математики.</w:t>
            </w:r>
          </w:p>
        </w:tc>
        <w:tc>
          <w:tcPr>
            <w:tcW w:w="2126" w:type="dxa"/>
          </w:tcPr>
          <w:p w:rsidR="005167B3" w:rsidRPr="00124389" w:rsidRDefault="005167B3" w:rsidP="00E923A5">
            <w:pPr>
              <w:pStyle w:val="a4"/>
              <w:jc w:val="both"/>
            </w:pPr>
            <w:r w:rsidRPr="00124389">
              <w:t>Открытый урок</w:t>
            </w:r>
          </w:p>
        </w:tc>
      </w:tr>
      <w:tr w:rsidR="005167B3" w:rsidRPr="00124389" w:rsidTr="00E923A5">
        <w:tc>
          <w:tcPr>
            <w:tcW w:w="2660" w:type="dxa"/>
          </w:tcPr>
          <w:p w:rsidR="005167B3" w:rsidRPr="00124389" w:rsidRDefault="005167B3" w:rsidP="00E923A5">
            <w:pPr>
              <w:pStyle w:val="a4"/>
              <w:jc w:val="both"/>
            </w:pPr>
            <w:r w:rsidRPr="00124389">
              <w:t>13.Бугрова А.А.</w:t>
            </w:r>
          </w:p>
        </w:tc>
        <w:tc>
          <w:tcPr>
            <w:tcW w:w="5245" w:type="dxa"/>
          </w:tcPr>
          <w:p w:rsidR="005167B3" w:rsidRPr="00124389" w:rsidRDefault="005167B3" w:rsidP="00E923A5">
            <w:pPr>
              <w:pStyle w:val="a4"/>
              <w:jc w:val="both"/>
            </w:pPr>
            <w:r w:rsidRPr="00124389">
              <w:t>Системно-деятельностный подход в преподавании информатики в среднем звене.</w:t>
            </w:r>
          </w:p>
        </w:tc>
        <w:tc>
          <w:tcPr>
            <w:tcW w:w="2126" w:type="dxa"/>
          </w:tcPr>
          <w:p w:rsidR="005167B3" w:rsidRPr="00124389" w:rsidRDefault="005167B3" w:rsidP="00E923A5">
            <w:pPr>
              <w:pStyle w:val="a4"/>
              <w:jc w:val="both"/>
            </w:pPr>
            <w:r w:rsidRPr="00124389">
              <w:t>Открытый урок</w:t>
            </w:r>
          </w:p>
        </w:tc>
      </w:tr>
      <w:tr w:rsidR="005167B3" w:rsidRPr="00124389" w:rsidTr="00E923A5">
        <w:tc>
          <w:tcPr>
            <w:tcW w:w="2660" w:type="dxa"/>
          </w:tcPr>
          <w:p w:rsidR="005167B3" w:rsidRPr="00124389" w:rsidRDefault="005167B3" w:rsidP="00E923A5">
            <w:pPr>
              <w:pStyle w:val="a4"/>
              <w:jc w:val="both"/>
            </w:pPr>
            <w:r w:rsidRPr="00124389">
              <w:t>14.Крейдер Г.С.</w:t>
            </w:r>
          </w:p>
        </w:tc>
        <w:tc>
          <w:tcPr>
            <w:tcW w:w="5245" w:type="dxa"/>
          </w:tcPr>
          <w:p w:rsidR="005167B3" w:rsidRPr="00124389" w:rsidRDefault="005167B3" w:rsidP="00E923A5">
            <w:pPr>
              <w:pStyle w:val="a4"/>
              <w:jc w:val="both"/>
            </w:pPr>
            <w:r w:rsidRPr="00124389">
              <w:t>Метод проектов на уроках математики.</w:t>
            </w:r>
          </w:p>
        </w:tc>
        <w:tc>
          <w:tcPr>
            <w:tcW w:w="2126" w:type="dxa"/>
          </w:tcPr>
          <w:p w:rsidR="005167B3" w:rsidRPr="00124389" w:rsidRDefault="005167B3" w:rsidP="00E923A5">
            <w:pPr>
              <w:pStyle w:val="a4"/>
              <w:jc w:val="both"/>
            </w:pPr>
            <w:r w:rsidRPr="00124389">
              <w:t>Открытый урок</w:t>
            </w:r>
          </w:p>
        </w:tc>
      </w:tr>
      <w:tr w:rsidR="005167B3" w:rsidRPr="00124389" w:rsidTr="00E923A5">
        <w:tc>
          <w:tcPr>
            <w:tcW w:w="2660" w:type="dxa"/>
          </w:tcPr>
          <w:p w:rsidR="005167B3" w:rsidRPr="00124389" w:rsidRDefault="005167B3" w:rsidP="00E923A5">
            <w:pPr>
              <w:pStyle w:val="a4"/>
              <w:jc w:val="both"/>
            </w:pPr>
            <w:r w:rsidRPr="00124389">
              <w:t>15.Крейдер А.И.</w:t>
            </w:r>
          </w:p>
        </w:tc>
        <w:tc>
          <w:tcPr>
            <w:tcW w:w="5245" w:type="dxa"/>
          </w:tcPr>
          <w:p w:rsidR="005167B3" w:rsidRPr="00124389" w:rsidRDefault="005167B3" w:rsidP="00E923A5">
            <w:pPr>
              <w:pStyle w:val="a4"/>
              <w:jc w:val="both"/>
            </w:pPr>
            <w:r w:rsidRPr="00124389">
              <w:t>Метод проектов на уроках технологии.</w:t>
            </w:r>
          </w:p>
        </w:tc>
        <w:tc>
          <w:tcPr>
            <w:tcW w:w="2126" w:type="dxa"/>
          </w:tcPr>
          <w:p w:rsidR="005167B3" w:rsidRPr="00124389" w:rsidRDefault="005167B3" w:rsidP="00E923A5">
            <w:pPr>
              <w:pStyle w:val="a4"/>
              <w:jc w:val="both"/>
            </w:pPr>
            <w:r w:rsidRPr="00124389">
              <w:t>Открытый урок</w:t>
            </w:r>
          </w:p>
        </w:tc>
      </w:tr>
      <w:tr w:rsidR="005167B3" w:rsidRPr="00124389" w:rsidTr="00E923A5">
        <w:tc>
          <w:tcPr>
            <w:tcW w:w="2660" w:type="dxa"/>
          </w:tcPr>
          <w:p w:rsidR="005167B3" w:rsidRPr="00124389" w:rsidRDefault="005167B3" w:rsidP="00E923A5">
            <w:pPr>
              <w:pStyle w:val="a4"/>
              <w:jc w:val="both"/>
            </w:pPr>
            <w:r w:rsidRPr="00124389">
              <w:t>16.Чистякова Н.С.</w:t>
            </w:r>
          </w:p>
        </w:tc>
        <w:tc>
          <w:tcPr>
            <w:tcW w:w="5245" w:type="dxa"/>
          </w:tcPr>
          <w:p w:rsidR="005167B3" w:rsidRPr="00124389" w:rsidRDefault="005167B3" w:rsidP="00E923A5">
            <w:pPr>
              <w:pStyle w:val="a4"/>
              <w:jc w:val="both"/>
            </w:pPr>
            <w:r w:rsidRPr="00124389">
              <w:t>Системно-деятельностный подход в преподавании технологии.</w:t>
            </w:r>
          </w:p>
        </w:tc>
        <w:tc>
          <w:tcPr>
            <w:tcW w:w="2126" w:type="dxa"/>
          </w:tcPr>
          <w:p w:rsidR="005167B3" w:rsidRPr="00124389" w:rsidRDefault="005167B3" w:rsidP="00E923A5">
            <w:pPr>
              <w:pStyle w:val="a4"/>
              <w:jc w:val="both"/>
            </w:pPr>
            <w:r w:rsidRPr="00124389">
              <w:t>Выступление на ШМО</w:t>
            </w:r>
          </w:p>
        </w:tc>
      </w:tr>
    </w:tbl>
    <w:p w:rsidR="005167B3" w:rsidRPr="00124389" w:rsidRDefault="005167B3" w:rsidP="005167B3">
      <w:pPr>
        <w:pStyle w:val="a4"/>
        <w:jc w:val="both"/>
        <w:rPr>
          <w:i/>
          <w:u w:val="single"/>
        </w:rPr>
      </w:pPr>
      <w:r w:rsidRPr="00124389">
        <w:t>Самообразование – один из путей повышения профессионального мастерства педагога.</w:t>
      </w:r>
      <w:r w:rsidR="00061BAE" w:rsidRPr="00124389">
        <w:t xml:space="preserve"> </w:t>
      </w:r>
      <w:r w:rsidRPr="00124389">
        <w:t>Обратить внимание руководителям школьных методических объединений на отчёты педагогов, записи  должны быть в протоколах заседаний, приложить письменные работы с выступлениями.</w:t>
      </w:r>
    </w:p>
    <w:p w:rsidR="005167B3" w:rsidRPr="00124389" w:rsidRDefault="005167B3" w:rsidP="005167B3">
      <w:pPr>
        <w:pStyle w:val="a4"/>
        <w:jc w:val="both"/>
        <w:rPr>
          <w:color w:val="002060"/>
        </w:rPr>
      </w:pPr>
      <w:r w:rsidRPr="00124389">
        <w:rPr>
          <w:color w:val="002060"/>
        </w:rPr>
        <w:t>2.7.Методическая неделя. Открытые уроки.</w:t>
      </w:r>
    </w:p>
    <w:p w:rsidR="005167B3" w:rsidRPr="00124389" w:rsidRDefault="005167B3" w:rsidP="005167B3">
      <w:pPr>
        <w:pStyle w:val="a4"/>
        <w:jc w:val="both"/>
      </w:pPr>
      <w:r w:rsidRPr="00124389">
        <w:t>Методическая неделя проходила с 20 по 26 апреля 2015 года. Педагоги школы обобщили опыт работы по теме «Современные подходы к организации урока в условиях перехода на ФГОС».</w:t>
      </w:r>
    </w:p>
    <w:tbl>
      <w:tblPr>
        <w:tblStyle w:val="ac"/>
        <w:tblW w:w="0" w:type="auto"/>
        <w:tblLook w:val="04A0"/>
      </w:tblPr>
      <w:tblGrid>
        <w:gridCol w:w="3284"/>
        <w:gridCol w:w="3285"/>
        <w:gridCol w:w="3285"/>
      </w:tblGrid>
      <w:tr w:rsidR="005167B3" w:rsidRPr="00124389" w:rsidTr="00E923A5">
        <w:tc>
          <w:tcPr>
            <w:tcW w:w="3284" w:type="dxa"/>
          </w:tcPr>
          <w:p w:rsidR="005167B3" w:rsidRPr="00124389" w:rsidRDefault="005167B3" w:rsidP="00E923A5">
            <w:pPr>
              <w:pStyle w:val="a4"/>
              <w:jc w:val="both"/>
            </w:pPr>
            <w:r w:rsidRPr="00124389">
              <w:t>Ф.И.О. учителя</w:t>
            </w:r>
          </w:p>
        </w:tc>
        <w:tc>
          <w:tcPr>
            <w:tcW w:w="3285" w:type="dxa"/>
          </w:tcPr>
          <w:p w:rsidR="005167B3" w:rsidRPr="00124389" w:rsidRDefault="005167B3" w:rsidP="00E923A5">
            <w:pPr>
              <w:pStyle w:val="a4"/>
              <w:jc w:val="both"/>
            </w:pPr>
            <w:r w:rsidRPr="00124389">
              <w:t>Класс</w:t>
            </w:r>
          </w:p>
        </w:tc>
        <w:tc>
          <w:tcPr>
            <w:tcW w:w="3285" w:type="dxa"/>
          </w:tcPr>
          <w:p w:rsidR="005167B3" w:rsidRPr="00124389" w:rsidRDefault="005167B3" w:rsidP="00E923A5">
            <w:pPr>
              <w:pStyle w:val="a4"/>
              <w:jc w:val="both"/>
            </w:pPr>
            <w:r w:rsidRPr="00124389">
              <w:t>Тема урока</w:t>
            </w:r>
          </w:p>
        </w:tc>
      </w:tr>
      <w:tr w:rsidR="005167B3" w:rsidRPr="00124389" w:rsidTr="00E923A5">
        <w:tc>
          <w:tcPr>
            <w:tcW w:w="3284" w:type="dxa"/>
          </w:tcPr>
          <w:p w:rsidR="005167B3" w:rsidRPr="00124389" w:rsidRDefault="005167B3" w:rsidP="00E923A5">
            <w:pPr>
              <w:pStyle w:val="a4"/>
              <w:jc w:val="both"/>
            </w:pPr>
            <w:r w:rsidRPr="00124389">
              <w:t>1.Кудряшова М.В.</w:t>
            </w:r>
          </w:p>
        </w:tc>
        <w:tc>
          <w:tcPr>
            <w:tcW w:w="3285" w:type="dxa"/>
          </w:tcPr>
          <w:p w:rsidR="005167B3" w:rsidRPr="00124389" w:rsidRDefault="005167B3" w:rsidP="00E923A5">
            <w:pPr>
              <w:pStyle w:val="a4"/>
              <w:jc w:val="both"/>
            </w:pPr>
            <w:r w:rsidRPr="00124389">
              <w:t>2 класс</w:t>
            </w:r>
          </w:p>
        </w:tc>
        <w:tc>
          <w:tcPr>
            <w:tcW w:w="3285" w:type="dxa"/>
          </w:tcPr>
          <w:p w:rsidR="005167B3" w:rsidRPr="00124389" w:rsidRDefault="005167B3" w:rsidP="00E923A5">
            <w:pPr>
              <w:pStyle w:val="a4"/>
              <w:jc w:val="both"/>
            </w:pPr>
            <w:r w:rsidRPr="00124389">
              <w:t>«Для чего служат предлоги в речи? Как пишутся предлоги со словами?»</w:t>
            </w:r>
          </w:p>
        </w:tc>
      </w:tr>
      <w:tr w:rsidR="005167B3" w:rsidRPr="00124389" w:rsidTr="00E923A5">
        <w:tc>
          <w:tcPr>
            <w:tcW w:w="3284" w:type="dxa"/>
          </w:tcPr>
          <w:p w:rsidR="005167B3" w:rsidRPr="00124389" w:rsidRDefault="005167B3" w:rsidP="00E923A5">
            <w:pPr>
              <w:pStyle w:val="a4"/>
              <w:jc w:val="both"/>
            </w:pPr>
            <w:r w:rsidRPr="00124389">
              <w:lastRenderedPageBreak/>
              <w:t>2.Неманова Н.В.</w:t>
            </w:r>
          </w:p>
        </w:tc>
        <w:tc>
          <w:tcPr>
            <w:tcW w:w="3285" w:type="dxa"/>
          </w:tcPr>
          <w:p w:rsidR="005167B3" w:rsidRPr="00124389" w:rsidRDefault="005167B3" w:rsidP="00E923A5">
            <w:pPr>
              <w:pStyle w:val="a4"/>
              <w:jc w:val="both"/>
            </w:pPr>
            <w:r w:rsidRPr="00124389">
              <w:t>7 класс</w:t>
            </w:r>
          </w:p>
        </w:tc>
        <w:tc>
          <w:tcPr>
            <w:tcW w:w="3285" w:type="dxa"/>
          </w:tcPr>
          <w:p w:rsidR="005167B3" w:rsidRPr="00124389" w:rsidRDefault="005167B3" w:rsidP="00E923A5">
            <w:pPr>
              <w:pStyle w:val="a4"/>
              <w:jc w:val="both"/>
            </w:pPr>
            <w:r w:rsidRPr="00124389">
              <w:t>«Простые механизмы: блок»</w:t>
            </w:r>
          </w:p>
        </w:tc>
      </w:tr>
      <w:tr w:rsidR="005167B3" w:rsidRPr="00124389" w:rsidTr="00E923A5">
        <w:tc>
          <w:tcPr>
            <w:tcW w:w="3284" w:type="dxa"/>
          </w:tcPr>
          <w:p w:rsidR="005167B3" w:rsidRPr="00124389" w:rsidRDefault="005167B3" w:rsidP="00E923A5">
            <w:pPr>
              <w:pStyle w:val="a4"/>
              <w:jc w:val="both"/>
            </w:pPr>
            <w:r w:rsidRPr="00124389">
              <w:t>3.Кайель О.Н.</w:t>
            </w:r>
          </w:p>
        </w:tc>
        <w:tc>
          <w:tcPr>
            <w:tcW w:w="3285" w:type="dxa"/>
          </w:tcPr>
          <w:p w:rsidR="005167B3" w:rsidRPr="00124389" w:rsidRDefault="005167B3" w:rsidP="00E923A5">
            <w:pPr>
              <w:pStyle w:val="a4"/>
              <w:jc w:val="both"/>
            </w:pPr>
            <w:r w:rsidRPr="00124389">
              <w:t>3 класс</w:t>
            </w:r>
          </w:p>
        </w:tc>
        <w:tc>
          <w:tcPr>
            <w:tcW w:w="3285" w:type="dxa"/>
          </w:tcPr>
          <w:p w:rsidR="005167B3" w:rsidRPr="00124389" w:rsidRDefault="005167B3" w:rsidP="00E923A5">
            <w:pPr>
              <w:pStyle w:val="a4"/>
              <w:jc w:val="both"/>
            </w:pPr>
            <w:r w:rsidRPr="00124389">
              <w:t>«Виды треугольников»</w:t>
            </w:r>
          </w:p>
        </w:tc>
      </w:tr>
      <w:tr w:rsidR="005167B3" w:rsidRPr="00124389" w:rsidTr="00E923A5">
        <w:tc>
          <w:tcPr>
            <w:tcW w:w="3284" w:type="dxa"/>
          </w:tcPr>
          <w:p w:rsidR="005167B3" w:rsidRPr="00124389" w:rsidRDefault="005167B3" w:rsidP="00E923A5">
            <w:pPr>
              <w:pStyle w:val="a4"/>
              <w:jc w:val="both"/>
            </w:pPr>
            <w:r w:rsidRPr="00124389">
              <w:t>4.Чернышов А.В.</w:t>
            </w:r>
          </w:p>
        </w:tc>
        <w:tc>
          <w:tcPr>
            <w:tcW w:w="3285" w:type="dxa"/>
          </w:tcPr>
          <w:p w:rsidR="005167B3" w:rsidRPr="00124389" w:rsidRDefault="005167B3" w:rsidP="00E923A5">
            <w:pPr>
              <w:pStyle w:val="a4"/>
              <w:jc w:val="both"/>
            </w:pPr>
            <w:r w:rsidRPr="00124389">
              <w:t>4 класс</w:t>
            </w:r>
          </w:p>
        </w:tc>
        <w:tc>
          <w:tcPr>
            <w:tcW w:w="3285" w:type="dxa"/>
          </w:tcPr>
          <w:p w:rsidR="005167B3" w:rsidRPr="00124389" w:rsidRDefault="005167B3" w:rsidP="00E923A5">
            <w:pPr>
              <w:pStyle w:val="a4"/>
              <w:jc w:val="both"/>
            </w:pPr>
            <w:r w:rsidRPr="00124389">
              <w:t>«Баскетбол. Броски и ловля мяча в парах»</w:t>
            </w:r>
          </w:p>
        </w:tc>
      </w:tr>
      <w:tr w:rsidR="005167B3" w:rsidRPr="00124389" w:rsidTr="00E923A5">
        <w:tc>
          <w:tcPr>
            <w:tcW w:w="3284" w:type="dxa"/>
          </w:tcPr>
          <w:p w:rsidR="005167B3" w:rsidRPr="00124389" w:rsidRDefault="005167B3" w:rsidP="00E923A5">
            <w:pPr>
              <w:pStyle w:val="a4"/>
              <w:jc w:val="both"/>
            </w:pPr>
            <w:r w:rsidRPr="00124389">
              <w:t>5.Третьякова Ю.А.</w:t>
            </w:r>
          </w:p>
        </w:tc>
        <w:tc>
          <w:tcPr>
            <w:tcW w:w="3285" w:type="dxa"/>
          </w:tcPr>
          <w:p w:rsidR="005167B3" w:rsidRPr="00124389" w:rsidRDefault="005167B3" w:rsidP="00E923A5">
            <w:pPr>
              <w:pStyle w:val="a4"/>
              <w:jc w:val="both"/>
            </w:pPr>
            <w:r w:rsidRPr="00124389">
              <w:t>5 класс</w:t>
            </w:r>
          </w:p>
        </w:tc>
        <w:tc>
          <w:tcPr>
            <w:tcW w:w="3285" w:type="dxa"/>
          </w:tcPr>
          <w:p w:rsidR="005167B3" w:rsidRPr="00124389" w:rsidRDefault="005167B3" w:rsidP="00E923A5">
            <w:pPr>
              <w:pStyle w:val="a4"/>
              <w:jc w:val="both"/>
            </w:pPr>
            <w:r w:rsidRPr="00124389">
              <w:t>«Глаголы совершенного и несовершенного вида»</w:t>
            </w:r>
          </w:p>
        </w:tc>
      </w:tr>
      <w:tr w:rsidR="005167B3" w:rsidRPr="00124389" w:rsidTr="00E923A5">
        <w:tc>
          <w:tcPr>
            <w:tcW w:w="3284" w:type="dxa"/>
          </w:tcPr>
          <w:p w:rsidR="005167B3" w:rsidRPr="00124389" w:rsidRDefault="005167B3" w:rsidP="00E923A5">
            <w:pPr>
              <w:pStyle w:val="a4"/>
              <w:jc w:val="both"/>
            </w:pPr>
            <w:r w:rsidRPr="00124389">
              <w:t>6.Неманова Е.Г.</w:t>
            </w:r>
          </w:p>
        </w:tc>
        <w:tc>
          <w:tcPr>
            <w:tcW w:w="3285" w:type="dxa"/>
          </w:tcPr>
          <w:p w:rsidR="005167B3" w:rsidRPr="00124389" w:rsidRDefault="005167B3" w:rsidP="00E923A5">
            <w:pPr>
              <w:pStyle w:val="a4"/>
              <w:jc w:val="both"/>
            </w:pPr>
            <w:r w:rsidRPr="00124389">
              <w:t>9 класс</w:t>
            </w:r>
          </w:p>
        </w:tc>
        <w:tc>
          <w:tcPr>
            <w:tcW w:w="3285" w:type="dxa"/>
          </w:tcPr>
          <w:p w:rsidR="005167B3" w:rsidRPr="00124389" w:rsidRDefault="005167B3" w:rsidP="00E923A5">
            <w:pPr>
              <w:pStyle w:val="a4"/>
              <w:jc w:val="both"/>
            </w:pPr>
            <w:r w:rsidRPr="00124389">
              <w:t>«Функции и их графики»</w:t>
            </w:r>
          </w:p>
        </w:tc>
      </w:tr>
      <w:tr w:rsidR="005167B3" w:rsidRPr="00124389" w:rsidTr="00E923A5">
        <w:tc>
          <w:tcPr>
            <w:tcW w:w="3284" w:type="dxa"/>
          </w:tcPr>
          <w:p w:rsidR="005167B3" w:rsidRPr="00124389" w:rsidRDefault="005167B3" w:rsidP="00E923A5">
            <w:pPr>
              <w:pStyle w:val="a4"/>
              <w:jc w:val="both"/>
            </w:pPr>
            <w:r w:rsidRPr="00124389">
              <w:t>7.Кислых С.Г.</w:t>
            </w:r>
          </w:p>
        </w:tc>
        <w:tc>
          <w:tcPr>
            <w:tcW w:w="3285" w:type="dxa"/>
          </w:tcPr>
          <w:p w:rsidR="005167B3" w:rsidRPr="00124389" w:rsidRDefault="005167B3" w:rsidP="00E923A5">
            <w:pPr>
              <w:pStyle w:val="a4"/>
              <w:jc w:val="both"/>
            </w:pPr>
            <w:r w:rsidRPr="00124389">
              <w:t>9 класс</w:t>
            </w:r>
          </w:p>
        </w:tc>
        <w:tc>
          <w:tcPr>
            <w:tcW w:w="3285" w:type="dxa"/>
          </w:tcPr>
          <w:p w:rsidR="005167B3" w:rsidRPr="00124389" w:rsidRDefault="005167B3" w:rsidP="00E923A5">
            <w:pPr>
              <w:pStyle w:val="a4"/>
              <w:jc w:val="both"/>
            </w:pPr>
            <w:r w:rsidRPr="00124389">
              <w:t xml:space="preserve"> «Сочинение на тему «Дружба».</w:t>
            </w:r>
          </w:p>
        </w:tc>
      </w:tr>
      <w:tr w:rsidR="005167B3" w:rsidRPr="00124389" w:rsidTr="00E923A5">
        <w:tc>
          <w:tcPr>
            <w:tcW w:w="3284" w:type="dxa"/>
          </w:tcPr>
          <w:p w:rsidR="005167B3" w:rsidRPr="00124389" w:rsidRDefault="005167B3" w:rsidP="00E923A5">
            <w:pPr>
              <w:pStyle w:val="a4"/>
              <w:jc w:val="both"/>
            </w:pPr>
            <w:r w:rsidRPr="00124389">
              <w:t>8.Пономарёва Е.В.</w:t>
            </w:r>
          </w:p>
          <w:p w:rsidR="005167B3" w:rsidRPr="00124389" w:rsidRDefault="005167B3" w:rsidP="00E923A5">
            <w:pPr>
              <w:pStyle w:val="a4"/>
              <w:jc w:val="both"/>
            </w:pPr>
            <w:r w:rsidRPr="00124389">
              <w:t>9.Пивоваров А.В.</w:t>
            </w:r>
          </w:p>
        </w:tc>
        <w:tc>
          <w:tcPr>
            <w:tcW w:w="3285" w:type="dxa"/>
          </w:tcPr>
          <w:p w:rsidR="005167B3" w:rsidRPr="00124389" w:rsidRDefault="005167B3" w:rsidP="00E923A5">
            <w:pPr>
              <w:pStyle w:val="a4"/>
              <w:jc w:val="both"/>
            </w:pPr>
            <w:r w:rsidRPr="00124389">
              <w:t>9 класс</w:t>
            </w:r>
          </w:p>
        </w:tc>
        <w:tc>
          <w:tcPr>
            <w:tcW w:w="3285" w:type="dxa"/>
          </w:tcPr>
          <w:p w:rsidR="005167B3" w:rsidRPr="00124389" w:rsidRDefault="005167B3" w:rsidP="00E923A5">
            <w:pPr>
              <w:pStyle w:val="a4"/>
              <w:jc w:val="both"/>
            </w:pPr>
            <w:r w:rsidRPr="00124389">
              <w:t>Интегрированный урок по химии и географии «Цветная металлургия. Алюминий»</w:t>
            </w:r>
          </w:p>
        </w:tc>
      </w:tr>
      <w:tr w:rsidR="005167B3" w:rsidRPr="00124389" w:rsidTr="00E923A5">
        <w:tc>
          <w:tcPr>
            <w:tcW w:w="3284" w:type="dxa"/>
          </w:tcPr>
          <w:p w:rsidR="005167B3" w:rsidRPr="00124389" w:rsidRDefault="005167B3" w:rsidP="00E923A5">
            <w:pPr>
              <w:pStyle w:val="a4"/>
              <w:jc w:val="both"/>
            </w:pPr>
            <w:r w:rsidRPr="00124389">
              <w:t>10.Суровцева Н.С.</w:t>
            </w:r>
          </w:p>
        </w:tc>
        <w:tc>
          <w:tcPr>
            <w:tcW w:w="3285" w:type="dxa"/>
          </w:tcPr>
          <w:p w:rsidR="005167B3" w:rsidRPr="00124389" w:rsidRDefault="005167B3" w:rsidP="00E923A5">
            <w:pPr>
              <w:pStyle w:val="a4"/>
              <w:jc w:val="both"/>
            </w:pPr>
            <w:r w:rsidRPr="00124389">
              <w:t>5 класс</w:t>
            </w:r>
          </w:p>
        </w:tc>
        <w:tc>
          <w:tcPr>
            <w:tcW w:w="3285" w:type="dxa"/>
          </w:tcPr>
          <w:p w:rsidR="005167B3" w:rsidRPr="00124389" w:rsidRDefault="005167B3" w:rsidP="00E923A5">
            <w:pPr>
              <w:pStyle w:val="a4"/>
              <w:jc w:val="both"/>
            </w:pPr>
            <w:r w:rsidRPr="00124389">
              <w:t>«Путешествие в страну профессий»</w:t>
            </w:r>
          </w:p>
        </w:tc>
      </w:tr>
      <w:tr w:rsidR="005167B3" w:rsidRPr="00124389" w:rsidTr="00E923A5">
        <w:tc>
          <w:tcPr>
            <w:tcW w:w="3284" w:type="dxa"/>
          </w:tcPr>
          <w:p w:rsidR="005167B3" w:rsidRPr="00124389" w:rsidRDefault="005167B3" w:rsidP="00E923A5">
            <w:pPr>
              <w:pStyle w:val="a4"/>
              <w:jc w:val="both"/>
            </w:pPr>
            <w:r w:rsidRPr="00124389">
              <w:t>11. Чистякова Н.С.</w:t>
            </w:r>
          </w:p>
        </w:tc>
        <w:tc>
          <w:tcPr>
            <w:tcW w:w="3285" w:type="dxa"/>
          </w:tcPr>
          <w:p w:rsidR="005167B3" w:rsidRPr="00124389" w:rsidRDefault="005167B3" w:rsidP="00E923A5">
            <w:pPr>
              <w:pStyle w:val="a4"/>
              <w:jc w:val="both"/>
            </w:pPr>
            <w:r w:rsidRPr="00124389">
              <w:t>5 класс</w:t>
            </w:r>
          </w:p>
        </w:tc>
        <w:tc>
          <w:tcPr>
            <w:tcW w:w="3285" w:type="dxa"/>
          </w:tcPr>
          <w:p w:rsidR="005167B3" w:rsidRPr="00124389" w:rsidRDefault="005167B3" w:rsidP="00E923A5">
            <w:pPr>
              <w:pStyle w:val="a4"/>
              <w:jc w:val="both"/>
            </w:pPr>
            <w:r w:rsidRPr="00124389">
              <w:t>«Блюда из яиц»</w:t>
            </w:r>
          </w:p>
        </w:tc>
      </w:tr>
      <w:tr w:rsidR="005167B3" w:rsidRPr="00124389" w:rsidTr="00E923A5">
        <w:tc>
          <w:tcPr>
            <w:tcW w:w="3284" w:type="dxa"/>
          </w:tcPr>
          <w:p w:rsidR="005167B3" w:rsidRPr="00124389" w:rsidRDefault="005167B3" w:rsidP="00E923A5">
            <w:pPr>
              <w:pStyle w:val="a4"/>
              <w:jc w:val="both"/>
            </w:pPr>
            <w:r w:rsidRPr="00124389">
              <w:t>12.Крейдер Г.С.</w:t>
            </w:r>
          </w:p>
        </w:tc>
        <w:tc>
          <w:tcPr>
            <w:tcW w:w="3285" w:type="dxa"/>
          </w:tcPr>
          <w:p w:rsidR="005167B3" w:rsidRPr="00124389" w:rsidRDefault="005167B3" w:rsidP="00E923A5">
            <w:pPr>
              <w:pStyle w:val="a4"/>
              <w:jc w:val="both"/>
            </w:pPr>
            <w:r w:rsidRPr="00124389">
              <w:t>6 класс</w:t>
            </w:r>
          </w:p>
        </w:tc>
        <w:tc>
          <w:tcPr>
            <w:tcW w:w="3285" w:type="dxa"/>
          </w:tcPr>
          <w:p w:rsidR="005167B3" w:rsidRPr="00124389" w:rsidRDefault="005167B3" w:rsidP="00E923A5">
            <w:pPr>
              <w:pStyle w:val="a4"/>
              <w:jc w:val="both"/>
            </w:pPr>
            <w:r w:rsidRPr="00124389">
              <w:t>«Совершенствование вычислительных навыков»</w:t>
            </w:r>
          </w:p>
        </w:tc>
      </w:tr>
      <w:tr w:rsidR="005167B3" w:rsidRPr="00124389" w:rsidTr="00E923A5">
        <w:tc>
          <w:tcPr>
            <w:tcW w:w="3284" w:type="dxa"/>
          </w:tcPr>
          <w:p w:rsidR="005167B3" w:rsidRPr="00124389" w:rsidRDefault="005167B3" w:rsidP="00E923A5">
            <w:pPr>
              <w:pStyle w:val="a4"/>
              <w:jc w:val="both"/>
            </w:pPr>
            <w:r w:rsidRPr="00124389">
              <w:t>13. Бугрова А.А.</w:t>
            </w:r>
          </w:p>
        </w:tc>
        <w:tc>
          <w:tcPr>
            <w:tcW w:w="3285" w:type="dxa"/>
          </w:tcPr>
          <w:p w:rsidR="005167B3" w:rsidRPr="00124389" w:rsidRDefault="005167B3" w:rsidP="00E923A5">
            <w:pPr>
              <w:pStyle w:val="a4"/>
              <w:jc w:val="both"/>
            </w:pPr>
            <w:r w:rsidRPr="00124389">
              <w:t>9-11 классы</w:t>
            </w:r>
          </w:p>
        </w:tc>
        <w:tc>
          <w:tcPr>
            <w:tcW w:w="3285" w:type="dxa"/>
          </w:tcPr>
          <w:p w:rsidR="005167B3" w:rsidRPr="00124389" w:rsidRDefault="005167B3" w:rsidP="00E923A5">
            <w:pPr>
              <w:pStyle w:val="a4"/>
              <w:jc w:val="both"/>
            </w:pPr>
            <w:r w:rsidRPr="00124389">
              <w:t>Внеклассное мероприятие «Мир компьютерных технологий».</w:t>
            </w:r>
          </w:p>
        </w:tc>
      </w:tr>
    </w:tbl>
    <w:p w:rsidR="005167B3" w:rsidRPr="00124389" w:rsidRDefault="005167B3" w:rsidP="005167B3">
      <w:pPr>
        <w:pStyle w:val="a4"/>
        <w:jc w:val="both"/>
      </w:pPr>
    </w:p>
    <w:p w:rsidR="005167B3" w:rsidRPr="00124389" w:rsidRDefault="005167B3" w:rsidP="005167B3">
      <w:pPr>
        <w:pStyle w:val="a4"/>
        <w:jc w:val="both"/>
      </w:pPr>
      <w:r w:rsidRPr="00124389">
        <w:t>В методической неделе участвовало 13 человек из 18. Это составило 72%.</w:t>
      </w:r>
    </w:p>
    <w:p w:rsidR="005167B3" w:rsidRPr="00124389" w:rsidRDefault="005167B3" w:rsidP="005167B3">
      <w:pPr>
        <w:pStyle w:val="a4"/>
        <w:jc w:val="both"/>
        <w:rPr>
          <w:color w:val="002060"/>
        </w:rPr>
      </w:pPr>
      <w:r w:rsidRPr="00124389">
        <w:rPr>
          <w:color w:val="002060"/>
        </w:rPr>
        <w:t>2.8.Предметные недели.</w:t>
      </w:r>
    </w:p>
    <w:p w:rsidR="005167B3" w:rsidRPr="00124389" w:rsidRDefault="005167B3" w:rsidP="005167B3">
      <w:pPr>
        <w:pStyle w:val="a4"/>
        <w:jc w:val="both"/>
      </w:pPr>
      <w:r w:rsidRPr="00124389">
        <w:t>В течение учебного  года были проведены предметные недели, к которых учащиеся приняли активное участие.</w:t>
      </w:r>
    </w:p>
    <w:tbl>
      <w:tblPr>
        <w:tblStyle w:val="ac"/>
        <w:tblW w:w="10031" w:type="dxa"/>
        <w:tblLook w:val="04A0"/>
      </w:tblPr>
      <w:tblGrid>
        <w:gridCol w:w="3284"/>
        <w:gridCol w:w="3285"/>
        <w:gridCol w:w="3462"/>
      </w:tblGrid>
      <w:tr w:rsidR="005167B3" w:rsidRPr="00124389" w:rsidTr="00E923A5">
        <w:tc>
          <w:tcPr>
            <w:tcW w:w="3284" w:type="dxa"/>
          </w:tcPr>
          <w:p w:rsidR="005167B3" w:rsidRPr="00124389" w:rsidRDefault="005167B3" w:rsidP="00E923A5">
            <w:pPr>
              <w:pStyle w:val="a4"/>
              <w:jc w:val="center"/>
              <w:rPr>
                <w:b/>
              </w:rPr>
            </w:pPr>
            <w:r w:rsidRPr="00124389">
              <w:rPr>
                <w:b/>
              </w:rPr>
              <w:t>Дата</w:t>
            </w:r>
          </w:p>
        </w:tc>
        <w:tc>
          <w:tcPr>
            <w:tcW w:w="3285" w:type="dxa"/>
          </w:tcPr>
          <w:p w:rsidR="005167B3" w:rsidRPr="00124389" w:rsidRDefault="005167B3" w:rsidP="00E923A5">
            <w:pPr>
              <w:pStyle w:val="a4"/>
              <w:jc w:val="center"/>
              <w:rPr>
                <w:b/>
              </w:rPr>
            </w:pPr>
            <w:r w:rsidRPr="00124389">
              <w:rPr>
                <w:b/>
              </w:rPr>
              <w:t>Предмет</w:t>
            </w:r>
          </w:p>
        </w:tc>
        <w:tc>
          <w:tcPr>
            <w:tcW w:w="3462" w:type="dxa"/>
          </w:tcPr>
          <w:p w:rsidR="005167B3" w:rsidRPr="00124389" w:rsidRDefault="005167B3" w:rsidP="00E923A5">
            <w:pPr>
              <w:pStyle w:val="a4"/>
              <w:jc w:val="center"/>
              <w:rPr>
                <w:b/>
              </w:rPr>
            </w:pPr>
            <w:r w:rsidRPr="00124389">
              <w:rPr>
                <w:b/>
              </w:rPr>
              <w:t>Ответственные</w:t>
            </w:r>
          </w:p>
        </w:tc>
      </w:tr>
      <w:tr w:rsidR="005167B3" w:rsidRPr="00124389" w:rsidTr="00E923A5">
        <w:tc>
          <w:tcPr>
            <w:tcW w:w="3284" w:type="dxa"/>
          </w:tcPr>
          <w:p w:rsidR="005167B3" w:rsidRPr="00124389" w:rsidRDefault="005167B3" w:rsidP="00E923A5">
            <w:pPr>
              <w:pStyle w:val="a4"/>
              <w:spacing w:after="0"/>
              <w:jc w:val="both"/>
            </w:pPr>
            <w:r w:rsidRPr="00124389">
              <w:t>20.10-24.10.14г.</w:t>
            </w:r>
          </w:p>
        </w:tc>
        <w:tc>
          <w:tcPr>
            <w:tcW w:w="3285" w:type="dxa"/>
          </w:tcPr>
          <w:p w:rsidR="005167B3" w:rsidRPr="00124389" w:rsidRDefault="005167B3" w:rsidP="00E923A5">
            <w:pPr>
              <w:pStyle w:val="a4"/>
              <w:spacing w:after="0"/>
              <w:jc w:val="both"/>
            </w:pPr>
            <w:r w:rsidRPr="00124389">
              <w:t xml:space="preserve"> Неделя географии</w:t>
            </w:r>
          </w:p>
        </w:tc>
        <w:tc>
          <w:tcPr>
            <w:tcW w:w="3462" w:type="dxa"/>
          </w:tcPr>
          <w:p w:rsidR="005167B3" w:rsidRPr="00124389" w:rsidRDefault="005167B3" w:rsidP="00E923A5">
            <w:pPr>
              <w:pStyle w:val="a4"/>
              <w:spacing w:after="0"/>
              <w:jc w:val="both"/>
            </w:pPr>
            <w:r w:rsidRPr="00124389">
              <w:t xml:space="preserve">Пономарёва Е.В. </w:t>
            </w:r>
          </w:p>
          <w:p w:rsidR="005167B3" w:rsidRPr="00124389" w:rsidRDefault="005167B3" w:rsidP="00E923A5">
            <w:pPr>
              <w:pStyle w:val="a4"/>
              <w:spacing w:after="0"/>
              <w:jc w:val="both"/>
            </w:pPr>
          </w:p>
        </w:tc>
      </w:tr>
      <w:tr w:rsidR="005167B3" w:rsidRPr="00124389" w:rsidTr="00E923A5">
        <w:tc>
          <w:tcPr>
            <w:tcW w:w="3284" w:type="dxa"/>
          </w:tcPr>
          <w:p w:rsidR="005167B3" w:rsidRPr="00124389" w:rsidRDefault="005167B3" w:rsidP="00E923A5">
            <w:pPr>
              <w:pStyle w:val="a4"/>
              <w:spacing w:after="0"/>
              <w:jc w:val="both"/>
            </w:pPr>
            <w:r w:rsidRPr="00124389">
              <w:t>6.04 – 11.04.15г.</w:t>
            </w:r>
          </w:p>
        </w:tc>
        <w:tc>
          <w:tcPr>
            <w:tcW w:w="3285" w:type="dxa"/>
          </w:tcPr>
          <w:p w:rsidR="005167B3" w:rsidRPr="00124389" w:rsidRDefault="005167B3" w:rsidP="00E923A5">
            <w:pPr>
              <w:pStyle w:val="a4"/>
              <w:spacing w:after="0"/>
              <w:jc w:val="both"/>
            </w:pPr>
            <w:r w:rsidRPr="00124389">
              <w:t>Неделя русского языка и литературы</w:t>
            </w:r>
          </w:p>
        </w:tc>
        <w:tc>
          <w:tcPr>
            <w:tcW w:w="3462" w:type="dxa"/>
          </w:tcPr>
          <w:p w:rsidR="005167B3" w:rsidRPr="00124389" w:rsidRDefault="005167B3" w:rsidP="00E923A5">
            <w:pPr>
              <w:pStyle w:val="a4"/>
              <w:spacing w:after="0"/>
              <w:jc w:val="both"/>
            </w:pPr>
            <w:r w:rsidRPr="00124389">
              <w:t xml:space="preserve">Кислых С.Г., </w:t>
            </w:r>
          </w:p>
          <w:p w:rsidR="005167B3" w:rsidRPr="00124389" w:rsidRDefault="005167B3" w:rsidP="00E923A5">
            <w:pPr>
              <w:pStyle w:val="a4"/>
              <w:spacing w:after="0"/>
              <w:jc w:val="both"/>
            </w:pPr>
            <w:r w:rsidRPr="00124389">
              <w:t xml:space="preserve">Третьякова Ю.А. </w:t>
            </w:r>
          </w:p>
          <w:p w:rsidR="005167B3" w:rsidRPr="00124389" w:rsidRDefault="005167B3" w:rsidP="00E923A5">
            <w:pPr>
              <w:pStyle w:val="a4"/>
              <w:spacing w:after="0"/>
              <w:jc w:val="both"/>
            </w:pPr>
          </w:p>
        </w:tc>
      </w:tr>
      <w:tr w:rsidR="005167B3" w:rsidRPr="00124389" w:rsidTr="00E923A5">
        <w:tc>
          <w:tcPr>
            <w:tcW w:w="3284" w:type="dxa"/>
          </w:tcPr>
          <w:p w:rsidR="005167B3" w:rsidRPr="00124389" w:rsidRDefault="005167B3" w:rsidP="00E923A5">
            <w:pPr>
              <w:pStyle w:val="a4"/>
              <w:spacing w:after="0"/>
              <w:jc w:val="both"/>
            </w:pPr>
            <w:r w:rsidRPr="00124389">
              <w:t>6.04 – 11.04.15г.</w:t>
            </w:r>
          </w:p>
        </w:tc>
        <w:tc>
          <w:tcPr>
            <w:tcW w:w="3285" w:type="dxa"/>
          </w:tcPr>
          <w:p w:rsidR="005167B3" w:rsidRPr="00124389" w:rsidRDefault="005167B3" w:rsidP="00E923A5">
            <w:pPr>
              <w:pStyle w:val="a4"/>
              <w:spacing w:after="0"/>
              <w:jc w:val="both"/>
            </w:pPr>
            <w:r w:rsidRPr="00124389">
              <w:t>Неделя русского языка в начальной школе.</w:t>
            </w:r>
          </w:p>
        </w:tc>
        <w:tc>
          <w:tcPr>
            <w:tcW w:w="3462" w:type="dxa"/>
          </w:tcPr>
          <w:p w:rsidR="005167B3" w:rsidRPr="00124389" w:rsidRDefault="005167B3" w:rsidP="00061BAE">
            <w:pPr>
              <w:pStyle w:val="a9"/>
              <w:rPr>
                <w:rFonts w:ascii="Times New Roman" w:hAnsi="Times New Roman" w:cs="Times New Roman"/>
              </w:rPr>
            </w:pPr>
            <w:r w:rsidRPr="00124389">
              <w:rPr>
                <w:rFonts w:ascii="Times New Roman" w:hAnsi="Times New Roman" w:cs="Times New Roman"/>
              </w:rPr>
              <w:t>Организатор–Кудряшова М.В.</w:t>
            </w:r>
          </w:p>
          <w:p w:rsidR="005167B3" w:rsidRPr="00124389" w:rsidRDefault="005167B3" w:rsidP="00061BAE">
            <w:pPr>
              <w:pStyle w:val="a9"/>
              <w:rPr>
                <w:rFonts w:ascii="Times New Roman" w:hAnsi="Times New Roman" w:cs="Times New Roman"/>
              </w:rPr>
            </w:pPr>
            <w:r w:rsidRPr="00124389">
              <w:rPr>
                <w:rFonts w:ascii="Times New Roman" w:hAnsi="Times New Roman" w:cs="Times New Roman"/>
              </w:rPr>
              <w:t>Кайель О.Н.</w:t>
            </w:r>
          </w:p>
          <w:p w:rsidR="005167B3" w:rsidRPr="00124389" w:rsidRDefault="005167B3" w:rsidP="00061BAE">
            <w:pPr>
              <w:pStyle w:val="a9"/>
              <w:rPr>
                <w:rFonts w:ascii="Times New Roman" w:hAnsi="Times New Roman" w:cs="Times New Roman"/>
              </w:rPr>
            </w:pPr>
            <w:r w:rsidRPr="00124389">
              <w:rPr>
                <w:rFonts w:ascii="Times New Roman" w:hAnsi="Times New Roman" w:cs="Times New Roman"/>
              </w:rPr>
              <w:t>Клочихина Н.В.</w:t>
            </w:r>
          </w:p>
          <w:p w:rsidR="005167B3" w:rsidRPr="00124389" w:rsidRDefault="005167B3" w:rsidP="00061BAE">
            <w:pPr>
              <w:pStyle w:val="a9"/>
              <w:rPr>
                <w:rFonts w:ascii="Times New Roman" w:hAnsi="Times New Roman" w:cs="Times New Roman"/>
              </w:rPr>
            </w:pPr>
            <w:r w:rsidRPr="00124389">
              <w:rPr>
                <w:rFonts w:ascii="Times New Roman" w:hAnsi="Times New Roman" w:cs="Times New Roman"/>
              </w:rPr>
              <w:t>Бугрова Н.Н.</w:t>
            </w:r>
          </w:p>
        </w:tc>
      </w:tr>
    </w:tbl>
    <w:p w:rsidR="005167B3" w:rsidRPr="00124389" w:rsidRDefault="005167B3" w:rsidP="005167B3">
      <w:pPr>
        <w:pStyle w:val="a4"/>
        <w:jc w:val="both"/>
        <w:rPr>
          <w:color w:val="002060"/>
        </w:rPr>
      </w:pPr>
      <w:r w:rsidRPr="00124389">
        <w:rPr>
          <w:color w:val="002060"/>
        </w:rPr>
        <w:t>2.9. Обобщение опыта на районном и областном уровнях.</w:t>
      </w:r>
    </w:p>
    <w:tbl>
      <w:tblPr>
        <w:tblStyle w:val="ac"/>
        <w:tblW w:w="0" w:type="auto"/>
        <w:tblLook w:val="04A0"/>
      </w:tblPr>
      <w:tblGrid>
        <w:gridCol w:w="3284"/>
        <w:gridCol w:w="3285"/>
        <w:gridCol w:w="3285"/>
      </w:tblGrid>
      <w:tr w:rsidR="005167B3" w:rsidRPr="00124389" w:rsidTr="00E923A5">
        <w:tc>
          <w:tcPr>
            <w:tcW w:w="3284" w:type="dxa"/>
          </w:tcPr>
          <w:p w:rsidR="005167B3" w:rsidRPr="00124389" w:rsidRDefault="005167B3" w:rsidP="00E923A5">
            <w:pPr>
              <w:jc w:val="center"/>
              <w:rPr>
                <w:rFonts w:ascii="Times New Roman" w:hAnsi="Times New Roman" w:cs="Times New Roman"/>
                <w:b/>
              </w:rPr>
            </w:pPr>
            <w:r w:rsidRPr="00124389">
              <w:rPr>
                <w:rFonts w:ascii="Times New Roman" w:hAnsi="Times New Roman" w:cs="Times New Roman"/>
                <w:b/>
              </w:rPr>
              <w:t>Ф.И.О. учителя</w:t>
            </w:r>
          </w:p>
        </w:tc>
        <w:tc>
          <w:tcPr>
            <w:tcW w:w="3285" w:type="dxa"/>
          </w:tcPr>
          <w:p w:rsidR="005167B3" w:rsidRPr="00124389" w:rsidRDefault="005167B3" w:rsidP="00E923A5">
            <w:pPr>
              <w:jc w:val="center"/>
              <w:rPr>
                <w:rFonts w:ascii="Times New Roman" w:hAnsi="Times New Roman" w:cs="Times New Roman"/>
                <w:b/>
              </w:rPr>
            </w:pPr>
            <w:r w:rsidRPr="00124389">
              <w:rPr>
                <w:rFonts w:ascii="Times New Roman" w:hAnsi="Times New Roman" w:cs="Times New Roman"/>
                <w:b/>
              </w:rPr>
              <w:t>Уровень</w:t>
            </w:r>
          </w:p>
        </w:tc>
        <w:tc>
          <w:tcPr>
            <w:tcW w:w="3285" w:type="dxa"/>
          </w:tcPr>
          <w:p w:rsidR="005167B3" w:rsidRPr="00124389" w:rsidRDefault="005167B3" w:rsidP="00E923A5">
            <w:pPr>
              <w:jc w:val="center"/>
              <w:rPr>
                <w:rFonts w:ascii="Times New Roman" w:hAnsi="Times New Roman" w:cs="Times New Roman"/>
                <w:b/>
              </w:rPr>
            </w:pPr>
            <w:r w:rsidRPr="00124389">
              <w:rPr>
                <w:rFonts w:ascii="Times New Roman" w:hAnsi="Times New Roman" w:cs="Times New Roman"/>
                <w:b/>
              </w:rPr>
              <w:t>Мероприятие</w:t>
            </w:r>
          </w:p>
        </w:tc>
      </w:tr>
      <w:tr w:rsidR="005167B3" w:rsidRPr="00124389" w:rsidTr="00E923A5">
        <w:tc>
          <w:tcPr>
            <w:tcW w:w="3284" w:type="dxa"/>
          </w:tcPr>
          <w:p w:rsidR="005167B3" w:rsidRPr="00124389" w:rsidRDefault="005167B3" w:rsidP="00E923A5">
            <w:pPr>
              <w:rPr>
                <w:rFonts w:ascii="Times New Roman" w:hAnsi="Times New Roman" w:cs="Times New Roman"/>
              </w:rPr>
            </w:pPr>
            <w:r w:rsidRPr="00124389">
              <w:rPr>
                <w:rFonts w:ascii="Times New Roman" w:hAnsi="Times New Roman" w:cs="Times New Roman"/>
              </w:rPr>
              <w:t>1.Кайель О.Н.</w:t>
            </w:r>
          </w:p>
        </w:tc>
        <w:tc>
          <w:tcPr>
            <w:tcW w:w="3285" w:type="dxa"/>
          </w:tcPr>
          <w:p w:rsidR="005167B3" w:rsidRPr="00124389" w:rsidRDefault="005167B3" w:rsidP="00E923A5">
            <w:pPr>
              <w:rPr>
                <w:rFonts w:ascii="Times New Roman" w:hAnsi="Times New Roman" w:cs="Times New Roman"/>
              </w:rPr>
            </w:pPr>
            <w:r w:rsidRPr="00124389">
              <w:rPr>
                <w:rFonts w:ascii="Times New Roman" w:hAnsi="Times New Roman" w:cs="Times New Roman"/>
              </w:rPr>
              <w:t xml:space="preserve"> Областной 12-16.05.15</w:t>
            </w:r>
          </w:p>
        </w:tc>
        <w:tc>
          <w:tcPr>
            <w:tcW w:w="3285" w:type="dxa"/>
          </w:tcPr>
          <w:p w:rsidR="005167B3" w:rsidRPr="00124389" w:rsidRDefault="005167B3" w:rsidP="00E923A5">
            <w:pPr>
              <w:rPr>
                <w:rFonts w:ascii="Times New Roman" w:hAnsi="Times New Roman" w:cs="Times New Roman"/>
              </w:rPr>
            </w:pPr>
            <w:r w:rsidRPr="00124389">
              <w:rPr>
                <w:rFonts w:ascii="Times New Roman" w:hAnsi="Times New Roman" w:cs="Times New Roman"/>
              </w:rPr>
              <w:t xml:space="preserve">Разработка урока по теме </w:t>
            </w:r>
            <w:r w:rsidRPr="00124389">
              <w:rPr>
                <w:rFonts w:ascii="Times New Roman" w:hAnsi="Times New Roman" w:cs="Times New Roman"/>
              </w:rPr>
              <w:lastRenderedPageBreak/>
              <w:t>«Технологическая карта урока математики во 2 классе. «Уравнение. Решение уравнений методом подбора».</w:t>
            </w:r>
          </w:p>
        </w:tc>
      </w:tr>
      <w:tr w:rsidR="005167B3" w:rsidRPr="00124389" w:rsidTr="00E923A5">
        <w:tc>
          <w:tcPr>
            <w:tcW w:w="3284" w:type="dxa"/>
          </w:tcPr>
          <w:p w:rsidR="005167B3" w:rsidRPr="00124389" w:rsidRDefault="005167B3" w:rsidP="00E923A5">
            <w:pPr>
              <w:rPr>
                <w:rFonts w:ascii="Times New Roman" w:hAnsi="Times New Roman" w:cs="Times New Roman"/>
              </w:rPr>
            </w:pPr>
            <w:r w:rsidRPr="00124389">
              <w:rPr>
                <w:rFonts w:ascii="Times New Roman" w:hAnsi="Times New Roman" w:cs="Times New Roman"/>
              </w:rPr>
              <w:lastRenderedPageBreak/>
              <w:t>2.Кислых С.Г.</w:t>
            </w:r>
          </w:p>
        </w:tc>
        <w:tc>
          <w:tcPr>
            <w:tcW w:w="3285" w:type="dxa"/>
          </w:tcPr>
          <w:p w:rsidR="005167B3" w:rsidRPr="00124389" w:rsidRDefault="005167B3" w:rsidP="00E923A5">
            <w:pPr>
              <w:rPr>
                <w:rFonts w:ascii="Times New Roman" w:hAnsi="Times New Roman" w:cs="Times New Roman"/>
              </w:rPr>
            </w:pPr>
            <w:r w:rsidRPr="00124389">
              <w:rPr>
                <w:rFonts w:ascii="Times New Roman" w:hAnsi="Times New Roman" w:cs="Times New Roman"/>
              </w:rPr>
              <w:t>Заочный межрайонный конкурс методических разработок  1.10.14-31.11.14</w:t>
            </w:r>
          </w:p>
        </w:tc>
        <w:tc>
          <w:tcPr>
            <w:tcW w:w="3285" w:type="dxa"/>
          </w:tcPr>
          <w:p w:rsidR="005167B3" w:rsidRPr="00124389" w:rsidRDefault="005167B3" w:rsidP="00E923A5">
            <w:pPr>
              <w:rPr>
                <w:rFonts w:ascii="Times New Roman" w:hAnsi="Times New Roman" w:cs="Times New Roman"/>
              </w:rPr>
            </w:pPr>
            <w:r w:rsidRPr="00124389">
              <w:rPr>
                <w:rFonts w:ascii="Times New Roman" w:hAnsi="Times New Roman" w:cs="Times New Roman"/>
              </w:rPr>
              <w:t>«Роль пейзажа в раскрытии образа главного героя в поэме М.Ю. Лермонтова «Мцыри»</w:t>
            </w:r>
          </w:p>
        </w:tc>
      </w:tr>
      <w:tr w:rsidR="005167B3" w:rsidRPr="00124389" w:rsidTr="00E923A5">
        <w:tc>
          <w:tcPr>
            <w:tcW w:w="3284" w:type="dxa"/>
          </w:tcPr>
          <w:p w:rsidR="005167B3" w:rsidRPr="00124389" w:rsidRDefault="005167B3" w:rsidP="00E923A5">
            <w:pPr>
              <w:rPr>
                <w:rFonts w:ascii="Times New Roman" w:hAnsi="Times New Roman" w:cs="Times New Roman"/>
              </w:rPr>
            </w:pPr>
            <w:r w:rsidRPr="00124389">
              <w:rPr>
                <w:rFonts w:ascii="Times New Roman" w:hAnsi="Times New Roman" w:cs="Times New Roman"/>
              </w:rPr>
              <w:t>3.Кислых С.Г.</w:t>
            </w:r>
          </w:p>
        </w:tc>
        <w:tc>
          <w:tcPr>
            <w:tcW w:w="3285" w:type="dxa"/>
          </w:tcPr>
          <w:p w:rsidR="005167B3" w:rsidRPr="00124389" w:rsidRDefault="005167B3" w:rsidP="00E923A5">
            <w:pPr>
              <w:rPr>
                <w:rFonts w:ascii="Times New Roman" w:hAnsi="Times New Roman" w:cs="Times New Roman"/>
              </w:rPr>
            </w:pPr>
            <w:r w:rsidRPr="00124389">
              <w:rPr>
                <w:rFonts w:ascii="Times New Roman" w:hAnsi="Times New Roman" w:cs="Times New Roman"/>
              </w:rPr>
              <w:t>Районные педагогические чтения 20.12.14</w:t>
            </w:r>
          </w:p>
        </w:tc>
        <w:tc>
          <w:tcPr>
            <w:tcW w:w="3285" w:type="dxa"/>
          </w:tcPr>
          <w:p w:rsidR="005167B3" w:rsidRPr="00124389" w:rsidRDefault="005167B3" w:rsidP="00E923A5">
            <w:pPr>
              <w:rPr>
                <w:rFonts w:ascii="Times New Roman" w:hAnsi="Times New Roman" w:cs="Times New Roman"/>
              </w:rPr>
            </w:pPr>
            <w:r w:rsidRPr="00124389">
              <w:rPr>
                <w:rFonts w:ascii="Times New Roman" w:hAnsi="Times New Roman" w:cs="Times New Roman"/>
              </w:rPr>
              <w:t>«Использование оценочных листов на уроках русского языка и литературы».</w:t>
            </w:r>
          </w:p>
        </w:tc>
      </w:tr>
    </w:tbl>
    <w:p w:rsidR="005167B3" w:rsidRPr="00124389" w:rsidRDefault="005167B3" w:rsidP="005167B3">
      <w:pPr>
        <w:rPr>
          <w:rFonts w:ascii="Times New Roman" w:hAnsi="Times New Roman" w:cs="Times New Roman"/>
          <w:color w:val="002060"/>
        </w:rPr>
      </w:pPr>
    </w:p>
    <w:p w:rsidR="005167B3" w:rsidRPr="00124389" w:rsidRDefault="005167B3" w:rsidP="005167B3">
      <w:pPr>
        <w:rPr>
          <w:rFonts w:ascii="Times New Roman" w:hAnsi="Times New Roman" w:cs="Times New Roman"/>
          <w:color w:val="002060"/>
        </w:rPr>
      </w:pPr>
      <w:r w:rsidRPr="00124389">
        <w:rPr>
          <w:rFonts w:ascii="Times New Roman" w:hAnsi="Times New Roman" w:cs="Times New Roman"/>
          <w:color w:val="002060"/>
        </w:rPr>
        <w:t>2.10.Участие педагогов в конкурсах профессионального мастерства.</w:t>
      </w:r>
    </w:p>
    <w:p w:rsidR="00234F43" w:rsidRPr="00124389" w:rsidRDefault="005167B3" w:rsidP="005167B3">
      <w:pPr>
        <w:tabs>
          <w:tab w:val="left" w:pos="975"/>
        </w:tabs>
        <w:spacing w:before="100" w:beforeAutospacing="1" w:after="100" w:afterAutospacing="1" w:line="240" w:lineRule="auto"/>
        <w:rPr>
          <w:rFonts w:ascii="Times New Roman" w:eastAsia="Times New Roman" w:hAnsi="Times New Roman" w:cs="Times New Roman"/>
          <w:sz w:val="24"/>
          <w:szCs w:val="24"/>
        </w:rPr>
      </w:pPr>
      <w:r w:rsidRPr="00124389">
        <w:rPr>
          <w:rFonts w:ascii="Times New Roman" w:hAnsi="Times New Roman" w:cs="Times New Roman"/>
        </w:rPr>
        <w:t>Кислых С.Г., учитель русского языка и литературы, участвовала в районном конкурсе профессионального мастерства «Я – педагог». Награждена дипломом лауреата конкурса</w:t>
      </w:r>
      <w:r w:rsidR="00234F43" w:rsidRPr="00124389">
        <w:rPr>
          <w:rFonts w:ascii="Times New Roman" w:eastAsia="Times New Roman" w:hAnsi="Times New Roman" w:cs="Times New Roman"/>
          <w:b/>
          <w:sz w:val="16"/>
          <w:szCs w:val="16"/>
        </w:rPr>
        <w:t> </w:t>
      </w:r>
    </w:p>
    <w:p w:rsidR="00F93C2B" w:rsidRPr="00124389" w:rsidRDefault="00F93C2B" w:rsidP="00F93C2B">
      <w:pPr>
        <w:pStyle w:val="a3"/>
        <w:spacing w:before="0" w:beforeAutospacing="0" w:after="0" w:afterAutospacing="0"/>
        <w:ind w:firstLine="708"/>
        <w:jc w:val="both"/>
        <w:rPr>
          <w:color w:val="000000"/>
        </w:rPr>
      </w:pPr>
      <w:r w:rsidRPr="00124389">
        <w:rPr>
          <w:color w:val="000000"/>
        </w:rPr>
        <w:t>Выполнению поставленных задач способствовали:</w:t>
      </w:r>
    </w:p>
    <w:p w:rsidR="00F93C2B" w:rsidRPr="00124389" w:rsidRDefault="00F93C2B" w:rsidP="00F93C2B">
      <w:pPr>
        <w:pStyle w:val="a3"/>
        <w:spacing w:before="0" w:beforeAutospacing="0" w:after="0" w:afterAutospacing="0"/>
        <w:jc w:val="both"/>
        <w:rPr>
          <w:color w:val="000000"/>
        </w:rPr>
      </w:pPr>
      <w:r w:rsidRPr="00124389">
        <w:rPr>
          <w:color w:val="000000"/>
        </w:rPr>
        <w:t>-спланированная деятельность администрации школы по созданию условий для участников образовательного процесса;</w:t>
      </w:r>
    </w:p>
    <w:p w:rsidR="00F93C2B" w:rsidRPr="00124389" w:rsidRDefault="00F93C2B" w:rsidP="00F93C2B">
      <w:pPr>
        <w:pStyle w:val="a3"/>
        <w:spacing w:before="0" w:beforeAutospacing="0" w:after="0" w:afterAutospacing="0"/>
        <w:jc w:val="both"/>
        <w:rPr>
          <w:color w:val="000000"/>
        </w:rPr>
      </w:pPr>
      <w:r w:rsidRPr="00124389">
        <w:rPr>
          <w:color w:val="000000"/>
        </w:rPr>
        <w:t>-анализ выполнения принятых управленческих решений;</w:t>
      </w:r>
    </w:p>
    <w:p w:rsidR="00F93C2B" w:rsidRPr="00124389" w:rsidRDefault="00F93C2B" w:rsidP="00F93C2B">
      <w:pPr>
        <w:pStyle w:val="a3"/>
        <w:spacing w:before="0" w:beforeAutospacing="0" w:after="0" w:afterAutospacing="0"/>
        <w:jc w:val="both"/>
        <w:rPr>
          <w:color w:val="000000"/>
        </w:rPr>
      </w:pPr>
      <w:r w:rsidRPr="00124389">
        <w:rPr>
          <w:color w:val="000000"/>
        </w:rPr>
        <w:t>-выявление причинно-следственных связей отдельных педагогических явлений и соответствующая коррекция деятельности.</w:t>
      </w:r>
    </w:p>
    <w:p w:rsidR="00F93C2B" w:rsidRPr="00124389" w:rsidRDefault="00F93C2B" w:rsidP="00F93C2B">
      <w:pPr>
        <w:pStyle w:val="a3"/>
        <w:spacing w:before="0" w:beforeAutospacing="0" w:after="0" w:afterAutospacing="0"/>
        <w:ind w:firstLine="708"/>
        <w:jc w:val="both"/>
        <w:rPr>
          <w:color w:val="000000"/>
        </w:rPr>
      </w:pPr>
      <w:r w:rsidRPr="00124389">
        <w:rPr>
          <w:color w:val="000000"/>
        </w:rPr>
        <w:t xml:space="preserve">Использование коллективной, индивидуальной форм работы администрации школы с педагогическим коллективом позволило каждому педагогу определить собственную траекторию развития по совершенствованию педагогического мастерства. </w:t>
      </w:r>
    </w:p>
    <w:p w:rsidR="00F93C2B" w:rsidRPr="00124389" w:rsidRDefault="00F93C2B" w:rsidP="00F93C2B">
      <w:pPr>
        <w:pStyle w:val="a3"/>
        <w:spacing w:before="0" w:beforeAutospacing="0" w:after="0" w:afterAutospacing="0"/>
        <w:jc w:val="both"/>
        <w:rPr>
          <w:color w:val="000000"/>
        </w:rPr>
      </w:pPr>
      <w:r w:rsidRPr="00124389">
        <w:rPr>
          <w:color w:val="000000"/>
        </w:rPr>
        <w:t>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 Диагностическая особенность ученического и учительского коллективов была продолжена по направлениям:</w:t>
      </w:r>
    </w:p>
    <w:p w:rsidR="00F93C2B" w:rsidRPr="00124389" w:rsidRDefault="00F93C2B" w:rsidP="00F93C2B">
      <w:pPr>
        <w:numPr>
          <w:ilvl w:val="0"/>
          <w:numId w:val="7"/>
        </w:numPr>
        <w:spacing w:after="0" w:line="240" w:lineRule="auto"/>
        <w:jc w:val="both"/>
        <w:rPr>
          <w:rFonts w:ascii="Times New Roman" w:hAnsi="Times New Roman" w:cs="Times New Roman"/>
          <w:color w:val="000000"/>
        </w:rPr>
      </w:pPr>
      <w:r w:rsidRPr="00124389">
        <w:rPr>
          <w:rFonts w:ascii="Times New Roman" w:hAnsi="Times New Roman" w:cs="Times New Roman"/>
          <w:color w:val="000000"/>
        </w:rPr>
        <w:t>мониторинг результативности образовательного процесса;</w:t>
      </w:r>
    </w:p>
    <w:p w:rsidR="00F93C2B" w:rsidRPr="00124389" w:rsidRDefault="00F93C2B" w:rsidP="00F93C2B">
      <w:pPr>
        <w:numPr>
          <w:ilvl w:val="0"/>
          <w:numId w:val="7"/>
        </w:numPr>
        <w:spacing w:after="0" w:line="240" w:lineRule="auto"/>
        <w:jc w:val="both"/>
        <w:rPr>
          <w:rFonts w:ascii="Times New Roman" w:hAnsi="Times New Roman" w:cs="Times New Roman"/>
          <w:color w:val="000000"/>
        </w:rPr>
      </w:pPr>
      <w:r w:rsidRPr="00124389">
        <w:rPr>
          <w:rFonts w:ascii="Times New Roman" w:hAnsi="Times New Roman" w:cs="Times New Roman"/>
          <w:color w:val="000000"/>
        </w:rPr>
        <w:t>системный мониторинг воспитательного процесса;</w:t>
      </w:r>
    </w:p>
    <w:p w:rsidR="00F93C2B" w:rsidRPr="00124389" w:rsidRDefault="00F93C2B" w:rsidP="00F93C2B">
      <w:pPr>
        <w:numPr>
          <w:ilvl w:val="0"/>
          <w:numId w:val="7"/>
        </w:numPr>
        <w:spacing w:after="0" w:line="240" w:lineRule="auto"/>
        <w:jc w:val="both"/>
        <w:rPr>
          <w:rFonts w:ascii="Times New Roman" w:hAnsi="Times New Roman" w:cs="Times New Roman"/>
          <w:color w:val="000000"/>
        </w:rPr>
      </w:pPr>
      <w:r w:rsidRPr="00124389">
        <w:rPr>
          <w:rFonts w:ascii="Times New Roman" w:hAnsi="Times New Roman" w:cs="Times New Roman"/>
          <w:color w:val="000000"/>
        </w:rPr>
        <w:t>профессиональное самоопределение учащихся;</w:t>
      </w:r>
    </w:p>
    <w:p w:rsidR="00F93C2B" w:rsidRPr="00124389" w:rsidRDefault="00F93C2B" w:rsidP="00F93C2B">
      <w:pPr>
        <w:numPr>
          <w:ilvl w:val="0"/>
          <w:numId w:val="7"/>
        </w:numPr>
        <w:spacing w:after="0" w:line="240" w:lineRule="auto"/>
        <w:jc w:val="both"/>
        <w:rPr>
          <w:rFonts w:ascii="Times New Roman" w:hAnsi="Times New Roman" w:cs="Times New Roman"/>
          <w:color w:val="000000"/>
        </w:rPr>
      </w:pPr>
      <w:r w:rsidRPr="00124389">
        <w:rPr>
          <w:rFonts w:ascii="Times New Roman" w:hAnsi="Times New Roman" w:cs="Times New Roman"/>
          <w:color w:val="000000"/>
        </w:rPr>
        <w:t>уровень инновационного потенциала педагогического коллектива;</w:t>
      </w:r>
    </w:p>
    <w:p w:rsidR="00F93C2B" w:rsidRPr="00124389" w:rsidRDefault="00F93C2B" w:rsidP="00F93C2B">
      <w:pPr>
        <w:numPr>
          <w:ilvl w:val="0"/>
          <w:numId w:val="7"/>
        </w:numPr>
        <w:spacing w:after="0" w:line="240" w:lineRule="auto"/>
        <w:jc w:val="both"/>
        <w:rPr>
          <w:rFonts w:ascii="Times New Roman" w:hAnsi="Times New Roman" w:cs="Times New Roman"/>
          <w:color w:val="000000"/>
        </w:rPr>
      </w:pPr>
      <w:r w:rsidRPr="00124389">
        <w:rPr>
          <w:rFonts w:ascii="Times New Roman" w:hAnsi="Times New Roman" w:cs="Times New Roman"/>
          <w:color w:val="000000"/>
        </w:rPr>
        <w:t>профессиональная подготовка учителя;</w:t>
      </w:r>
    </w:p>
    <w:p w:rsidR="00F93C2B" w:rsidRPr="00124389" w:rsidRDefault="00F93C2B" w:rsidP="00F93C2B">
      <w:pPr>
        <w:numPr>
          <w:ilvl w:val="0"/>
          <w:numId w:val="7"/>
        </w:numPr>
        <w:spacing w:after="0" w:line="240" w:lineRule="auto"/>
        <w:jc w:val="both"/>
        <w:rPr>
          <w:rFonts w:ascii="Times New Roman" w:hAnsi="Times New Roman" w:cs="Times New Roman"/>
          <w:color w:val="000000"/>
        </w:rPr>
      </w:pPr>
      <w:r w:rsidRPr="00124389">
        <w:rPr>
          <w:rFonts w:ascii="Times New Roman" w:hAnsi="Times New Roman" w:cs="Times New Roman"/>
          <w:color w:val="000000"/>
        </w:rPr>
        <w:t>уровень сформированости УУД учащихся 1, 2 классов (ФГОС);</w:t>
      </w:r>
    </w:p>
    <w:p w:rsidR="00F93C2B" w:rsidRPr="00124389" w:rsidRDefault="00F93C2B" w:rsidP="00F93C2B">
      <w:pPr>
        <w:numPr>
          <w:ilvl w:val="0"/>
          <w:numId w:val="7"/>
        </w:numPr>
        <w:spacing w:after="0" w:line="240" w:lineRule="auto"/>
        <w:jc w:val="both"/>
        <w:rPr>
          <w:rFonts w:ascii="Times New Roman" w:hAnsi="Times New Roman" w:cs="Times New Roman"/>
          <w:color w:val="000000"/>
        </w:rPr>
      </w:pPr>
      <w:r w:rsidRPr="00124389">
        <w:rPr>
          <w:rFonts w:ascii="Times New Roman" w:hAnsi="Times New Roman" w:cs="Times New Roman"/>
          <w:color w:val="000000"/>
        </w:rPr>
        <w:t>степень адаптации учащихся к новым условиям обучения (1 класс, 5 класс).</w:t>
      </w:r>
    </w:p>
    <w:p w:rsidR="00F93C2B" w:rsidRPr="00124389" w:rsidRDefault="00F93C2B" w:rsidP="00F93C2B">
      <w:pPr>
        <w:pStyle w:val="a3"/>
        <w:spacing w:before="0" w:beforeAutospacing="0" w:after="0" w:afterAutospacing="0"/>
        <w:rPr>
          <w:color w:val="000000"/>
        </w:rPr>
      </w:pPr>
      <w:r w:rsidRPr="00124389">
        <w:rPr>
          <w:b/>
          <w:bCs/>
          <w:color w:val="000000"/>
        </w:rPr>
        <w:t>Общие выводы:</w:t>
      </w:r>
    </w:p>
    <w:p w:rsidR="00F93C2B" w:rsidRPr="00124389" w:rsidRDefault="00F93C2B" w:rsidP="00F93C2B">
      <w:pPr>
        <w:pStyle w:val="a3"/>
        <w:spacing w:before="0" w:beforeAutospacing="0" w:after="0" w:afterAutospacing="0"/>
        <w:ind w:firstLine="708"/>
        <w:jc w:val="both"/>
        <w:rPr>
          <w:color w:val="000000"/>
        </w:rPr>
      </w:pPr>
      <w:r w:rsidRPr="00124389">
        <w:rPr>
          <w:color w:val="000000"/>
        </w:rPr>
        <w:t>Главное в методической работе школы – оказание действенной помощи учителям. В нашей школе за этот учебный год поставленные задачи в основном реализованы. Повысился профессиональный уровень учительского коллектива. Выросла активность учителей, их стремление к творчеству.</w:t>
      </w:r>
    </w:p>
    <w:p w:rsidR="00F93C2B" w:rsidRPr="00124389" w:rsidRDefault="00F93C2B" w:rsidP="00F93C2B">
      <w:pPr>
        <w:pStyle w:val="a3"/>
        <w:spacing w:before="0" w:beforeAutospacing="0" w:after="0" w:afterAutospacing="0"/>
        <w:jc w:val="both"/>
        <w:rPr>
          <w:color w:val="000000"/>
        </w:rPr>
      </w:pPr>
      <w:r w:rsidRPr="00124389">
        <w:rPr>
          <w:color w:val="000000"/>
        </w:rPr>
        <w:t>1. Методическая тема школы и вытекающие из нее темы ШМО соответствуют основным задачам школы. Все учителя объединены в предметные ШМО, то есть, вовлечены в методическую систему школы. Методическая работа представляет собой относительно непрерывный, постоянный процесс, носящий повседневный характер, сочетается с курсовой переподготовкой, работой семинаров.</w:t>
      </w:r>
    </w:p>
    <w:p w:rsidR="00F93C2B" w:rsidRPr="00124389" w:rsidRDefault="00F93C2B" w:rsidP="00F93C2B">
      <w:pPr>
        <w:pStyle w:val="a3"/>
        <w:spacing w:before="0" w:beforeAutospacing="0" w:after="0" w:afterAutospacing="0"/>
        <w:jc w:val="both"/>
        <w:rPr>
          <w:color w:val="000000"/>
        </w:rPr>
      </w:pPr>
      <w:r w:rsidRPr="00124389">
        <w:rPr>
          <w:color w:val="000000"/>
        </w:rPr>
        <w:t>2. Тематика заседаний МО и педагогических советов отражает основные проблемные вопросы, которые стремится решить педагогический коллектив школы.</w:t>
      </w:r>
    </w:p>
    <w:p w:rsidR="00F93C2B" w:rsidRPr="00124389" w:rsidRDefault="00F93C2B" w:rsidP="00F93C2B">
      <w:pPr>
        <w:pStyle w:val="a3"/>
        <w:spacing w:before="0" w:beforeAutospacing="0" w:after="0" w:afterAutospacing="0"/>
        <w:jc w:val="both"/>
        <w:rPr>
          <w:color w:val="000000"/>
        </w:rPr>
      </w:pPr>
      <w:r w:rsidRPr="00124389">
        <w:rPr>
          <w:color w:val="000000"/>
        </w:rPr>
        <w:lastRenderedPageBreak/>
        <w:t>3.Повышение квалификации и мастерства учителей в школе позволяет связать содержание и характер методической работы с ходом и результатом реального учебно-воспитательного процесса, изменениями в качестве ЗУН учащихся, в уровне воспитанности учащихся.</w:t>
      </w:r>
    </w:p>
    <w:p w:rsidR="00F93C2B" w:rsidRPr="00124389" w:rsidRDefault="00F93C2B" w:rsidP="00F93C2B">
      <w:pPr>
        <w:pStyle w:val="a3"/>
        <w:spacing w:before="0" w:beforeAutospacing="0" w:after="0" w:afterAutospacing="0"/>
        <w:jc w:val="both"/>
        <w:rPr>
          <w:color w:val="000000"/>
        </w:rPr>
      </w:pPr>
      <w:r w:rsidRPr="00124389">
        <w:rPr>
          <w:color w:val="000000"/>
        </w:rPr>
        <w:t>4. Диагностика мастерства учителей позволяет изучить личностные качества учителя, классного руководителя, выявлять затруднения и недостатки в их деятельности, элементы передового опыта.</w:t>
      </w:r>
      <w:bookmarkStart w:id="0" w:name="_GoBack"/>
      <w:bookmarkEnd w:id="0"/>
    </w:p>
    <w:p w:rsidR="002C7115" w:rsidRPr="00124389" w:rsidRDefault="00061BAE" w:rsidP="002C7115">
      <w:pPr>
        <w:rPr>
          <w:rFonts w:ascii="Times New Roman" w:hAnsi="Times New Roman" w:cs="Times New Roman"/>
          <w:color w:val="002060"/>
          <w:sz w:val="28"/>
          <w:szCs w:val="28"/>
        </w:rPr>
      </w:pPr>
      <w:r w:rsidRPr="00124389">
        <w:rPr>
          <w:rFonts w:ascii="Times New Roman" w:eastAsia="Times New Roman" w:hAnsi="Times New Roman" w:cs="Times New Roman"/>
          <w:color w:val="002060"/>
          <w:sz w:val="24"/>
          <w:szCs w:val="24"/>
        </w:rPr>
        <w:t xml:space="preserve">2.11. Итоги </w:t>
      </w:r>
      <w:r w:rsidR="005D5110" w:rsidRPr="00124389">
        <w:rPr>
          <w:rFonts w:ascii="Times New Roman" w:eastAsia="Times New Roman" w:hAnsi="Times New Roman" w:cs="Times New Roman"/>
          <w:color w:val="002060"/>
          <w:sz w:val="24"/>
          <w:szCs w:val="24"/>
        </w:rPr>
        <w:t>промежуточной аттестации учащихся.</w:t>
      </w:r>
    </w:p>
    <w:p w:rsidR="002C7115" w:rsidRPr="00124389" w:rsidRDefault="002C7115" w:rsidP="002C7115">
      <w:pPr>
        <w:jc w:val="both"/>
        <w:rPr>
          <w:rFonts w:ascii="Times New Roman" w:hAnsi="Times New Roman" w:cs="Times New Roman"/>
          <w:sz w:val="24"/>
          <w:szCs w:val="24"/>
        </w:rPr>
      </w:pPr>
      <w:r w:rsidRPr="00124389">
        <w:rPr>
          <w:rFonts w:ascii="Times New Roman" w:hAnsi="Times New Roman" w:cs="Times New Roman"/>
          <w:b/>
          <w:sz w:val="24"/>
          <w:szCs w:val="24"/>
          <w:u w:val="single"/>
        </w:rPr>
        <w:t>Цель</w:t>
      </w:r>
      <w:r w:rsidRPr="00124389">
        <w:rPr>
          <w:rFonts w:ascii="Times New Roman" w:hAnsi="Times New Roman" w:cs="Times New Roman"/>
          <w:b/>
          <w:sz w:val="24"/>
          <w:szCs w:val="24"/>
        </w:rPr>
        <w:t>:</w:t>
      </w:r>
      <w:r w:rsidRPr="00124389">
        <w:rPr>
          <w:rFonts w:ascii="Times New Roman" w:hAnsi="Times New Roman" w:cs="Times New Roman"/>
          <w:sz w:val="24"/>
          <w:szCs w:val="24"/>
        </w:rPr>
        <w:t xml:space="preserve">  определение уровня освоения учащимися  предметных знаний в начальной, основной и средней школе.</w:t>
      </w:r>
    </w:p>
    <w:p w:rsidR="002C7115" w:rsidRPr="00124389" w:rsidRDefault="002C7115" w:rsidP="002C7115">
      <w:pPr>
        <w:jc w:val="both"/>
        <w:rPr>
          <w:rFonts w:ascii="Times New Roman" w:hAnsi="Times New Roman" w:cs="Times New Roman"/>
          <w:sz w:val="24"/>
          <w:szCs w:val="24"/>
        </w:rPr>
      </w:pPr>
      <w:r w:rsidRPr="00124389">
        <w:rPr>
          <w:rFonts w:ascii="Times New Roman" w:hAnsi="Times New Roman" w:cs="Times New Roman"/>
          <w:b/>
          <w:sz w:val="24"/>
          <w:szCs w:val="24"/>
          <w:u w:val="single"/>
        </w:rPr>
        <w:t>Объекты проверки</w:t>
      </w:r>
      <w:r w:rsidRPr="00124389">
        <w:rPr>
          <w:rFonts w:ascii="Times New Roman" w:hAnsi="Times New Roman" w:cs="Times New Roman"/>
          <w:b/>
          <w:sz w:val="24"/>
          <w:szCs w:val="24"/>
        </w:rPr>
        <w:t>:</w:t>
      </w:r>
      <w:r w:rsidR="00124389">
        <w:rPr>
          <w:rFonts w:ascii="Times New Roman" w:hAnsi="Times New Roman" w:cs="Times New Roman"/>
          <w:b/>
          <w:sz w:val="24"/>
          <w:szCs w:val="24"/>
        </w:rPr>
        <w:t xml:space="preserve"> </w:t>
      </w:r>
      <w:r w:rsidRPr="00124389">
        <w:rPr>
          <w:rFonts w:ascii="Times New Roman" w:hAnsi="Times New Roman" w:cs="Times New Roman"/>
          <w:sz w:val="24"/>
          <w:szCs w:val="24"/>
        </w:rPr>
        <w:t>итоговые  работы  в различных формах: письменные контрольные работы, тесты, экзамены по билетам, рефераты, проекты.</w:t>
      </w:r>
    </w:p>
    <w:p w:rsidR="002C7115" w:rsidRPr="00124389" w:rsidRDefault="002C7115" w:rsidP="002C7115">
      <w:pPr>
        <w:pStyle w:val="ad"/>
        <w:spacing w:after="0"/>
        <w:ind w:firstLine="360"/>
        <w:jc w:val="both"/>
        <w:rPr>
          <w:rFonts w:ascii="Times New Roman" w:hAnsi="Times New Roman" w:cs="Times New Roman"/>
          <w:bCs/>
          <w:sz w:val="24"/>
          <w:szCs w:val="24"/>
        </w:rPr>
      </w:pPr>
      <w:r w:rsidRPr="00124389">
        <w:rPr>
          <w:rFonts w:ascii="Times New Roman" w:hAnsi="Times New Roman" w:cs="Times New Roman"/>
          <w:bCs/>
          <w:sz w:val="24"/>
          <w:szCs w:val="24"/>
        </w:rPr>
        <w:t>В соответствии с  Законом РФ «Об образовании», Положением о промежуточной  аттестации учащихся, годовым календарным учебным графиком на 2014-2015 учебный  год с 20 апреля  по 30  мая 2015 года в школе проводилась промежуточная (годовая) аттестация учащихся 2-11 классов.</w:t>
      </w:r>
    </w:p>
    <w:p w:rsidR="002C7115" w:rsidRPr="00124389" w:rsidRDefault="002C7115" w:rsidP="002C7115">
      <w:pPr>
        <w:pStyle w:val="ad"/>
        <w:spacing w:after="0"/>
        <w:ind w:firstLine="360"/>
        <w:jc w:val="both"/>
        <w:rPr>
          <w:rFonts w:ascii="Times New Roman" w:hAnsi="Times New Roman" w:cs="Times New Roman"/>
          <w:bCs/>
          <w:sz w:val="24"/>
          <w:szCs w:val="24"/>
        </w:rPr>
      </w:pPr>
      <w:r w:rsidRPr="00124389">
        <w:rPr>
          <w:rFonts w:ascii="Times New Roman" w:hAnsi="Times New Roman" w:cs="Times New Roman"/>
          <w:bCs/>
          <w:sz w:val="24"/>
          <w:szCs w:val="24"/>
        </w:rPr>
        <w:t>К промежуточной (годовой) аттестации были допущены 85 учащихся. Не аттестовывались ученики 1-х классов,  где разрешена безотметочная система обучения. Там проведены  проверочные работы по русскому языку, математике, чтению с целью проверки уровня освоения стандарта.</w:t>
      </w:r>
    </w:p>
    <w:p w:rsidR="002C7115" w:rsidRPr="00124389" w:rsidRDefault="002C7115" w:rsidP="002C7115">
      <w:pPr>
        <w:pStyle w:val="ad"/>
        <w:spacing w:after="0"/>
        <w:ind w:firstLine="360"/>
        <w:jc w:val="both"/>
        <w:rPr>
          <w:rFonts w:ascii="Times New Roman" w:hAnsi="Times New Roman" w:cs="Times New Roman"/>
          <w:bCs/>
          <w:sz w:val="24"/>
          <w:szCs w:val="24"/>
        </w:rPr>
      </w:pPr>
      <w:r w:rsidRPr="00124389">
        <w:rPr>
          <w:rFonts w:ascii="Times New Roman" w:hAnsi="Times New Roman" w:cs="Times New Roman"/>
          <w:sz w:val="24"/>
          <w:szCs w:val="24"/>
        </w:rPr>
        <w:t>В соответствии с графиком  промежуточная (годовая) аттестация во 2 – 4 классах проводилась в форме контрольных работ по русскому языку, математике, тестированию по окружающему миру и в форме проверки техники чтения. Проверочные работы по остальным предметам проводились учителями самостоятельно.</w:t>
      </w:r>
    </w:p>
    <w:p w:rsidR="00004636" w:rsidRPr="00124389" w:rsidRDefault="00004636" w:rsidP="002C7115">
      <w:pPr>
        <w:pStyle w:val="ad"/>
        <w:spacing w:after="0"/>
        <w:ind w:firstLine="360"/>
        <w:jc w:val="both"/>
        <w:rPr>
          <w:rFonts w:ascii="Times New Roman" w:hAnsi="Times New Roman" w:cs="Times New Roman"/>
          <w:bCs/>
          <w:sz w:val="24"/>
          <w:szCs w:val="24"/>
        </w:rPr>
      </w:pPr>
    </w:p>
    <w:p w:rsidR="00004636" w:rsidRPr="00124389" w:rsidRDefault="00004636" w:rsidP="002C7115">
      <w:pPr>
        <w:pStyle w:val="ad"/>
        <w:spacing w:after="0"/>
        <w:ind w:firstLine="360"/>
        <w:jc w:val="both"/>
        <w:rPr>
          <w:rFonts w:ascii="Times New Roman" w:hAnsi="Times New Roman" w:cs="Times New Roman"/>
          <w:bCs/>
          <w:sz w:val="24"/>
          <w:szCs w:val="24"/>
        </w:rPr>
      </w:pPr>
    </w:p>
    <w:p w:rsidR="00004636" w:rsidRPr="00124389" w:rsidRDefault="00004636" w:rsidP="002C7115">
      <w:pPr>
        <w:pStyle w:val="ad"/>
        <w:spacing w:after="0"/>
        <w:ind w:firstLine="360"/>
        <w:jc w:val="both"/>
        <w:rPr>
          <w:rFonts w:ascii="Times New Roman" w:hAnsi="Times New Roman" w:cs="Times New Roman"/>
          <w:bCs/>
          <w:sz w:val="24"/>
          <w:szCs w:val="24"/>
        </w:rPr>
      </w:pPr>
    </w:p>
    <w:tbl>
      <w:tblPr>
        <w:tblStyle w:val="ac"/>
        <w:tblW w:w="0" w:type="auto"/>
        <w:tblInd w:w="-459" w:type="dxa"/>
        <w:tblLayout w:type="fixed"/>
        <w:tblLook w:val="04A0"/>
      </w:tblPr>
      <w:tblGrid>
        <w:gridCol w:w="709"/>
        <w:gridCol w:w="709"/>
        <w:gridCol w:w="992"/>
        <w:gridCol w:w="992"/>
        <w:gridCol w:w="709"/>
        <w:gridCol w:w="992"/>
        <w:gridCol w:w="851"/>
        <w:gridCol w:w="850"/>
        <w:gridCol w:w="851"/>
        <w:gridCol w:w="850"/>
        <w:gridCol w:w="851"/>
        <w:gridCol w:w="709"/>
        <w:gridCol w:w="850"/>
      </w:tblGrid>
      <w:tr w:rsidR="002C7115" w:rsidRPr="00124389" w:rsidTr="00E923A5">
        <w:trPr>
          <w:cantSplit/>
          <w:trHeight w:val="1134"/>
        </w:trPr>
        <w:tc>
          <w:tcPr>
            <w:tcW w:w="709"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Класс</w:t>
            </w:r>
          </w:p>
        </w:tc>
        <w:tc>
          <w:tcPr>
            <w:tcW w:w="709" w:type="dxa"/>
          </w:tcPr>
          <w:p w:rsidR="002C7115" w:rsidRPr="00124389" w:rsidRDefault="002C7115" w:rsidP="00E923A5">
            <w:pPr>
              <w:rPr>
                <w:rFonts w:ascii="Times New Roman" w:hAnsi="Times New Roman" w:cs="Times New Roman"/>
                <w:b/>
                <w:sz w:val="24"/>
                <w:szCs w:val="24"/>
              </w:rPr>
            </w:pPr>
          </w:p>
          <w:p w:rsidR="002C7115" w:rsidRPr="00124389" w:rsidRDefault="002C7115" w:rsidP="00E923A5">
            <w:pPr>
              <w:rPr>
                <w:rFonts w:ascii="Times New Roman" w:hAnsi="Times New Roman" w:cs="Times New Roman"/>
                <w:b/>
                <w:sz w:val="24"/>
                <w:szCs w:val="24"/>
              </w:rPr>
            </w:pPr>
          </w:p>
          <w:p w:rsidR="002C7115" w:rsidRPr="00124389" w:rsidRDefault="002C7115" w:rsidP="00E923A5">
            <w:pPr>
              <w:rPr>
                <w:rFonts w:ascii="Times New Roman" w:hAnsi="Times New Roman" w:cs="Times New Roman"/>
                <w:b/>
                <w:sz w:val="24"/>
                <w:szCs w:val="24"/>
              </w:rPr>
            </w:pPr>
          </w:p>
          <w:p w:rsidR="002C7115" w:rsidRPr="00124389" w:rsidRDefault="002C7115" w:rsidP="00E923A5">
            <w:pPr>
              <w:rPr>
                <w:rFonts w:ascii="Times New Roman" w:hAnsi="Times New Roman" w:cs="Times New Roman"/>
                <w:b/>
                <w:sz w:val="24"/>
                <w:szCs w:val="24"/>
              </w:rPr>
            </w:pPr>
          </w:p>
          <w:p w:rsidR="002C7115" w:rsidRPr="00124389" w:rsidRDefault="002C7115" w:rsidP="00E923A5">
            <w:pPr>
              <w:rPr>
                <w:rFonts w:ascii="Times New Roman" w:hAnsi="Times New Roman" w:cs="Times New Roman"/>
                <w:b/>
                <w:sz w:val="24"/>
                <w:szCs w:val="24"/>
              </w:rPr>
            </w:pPr>
          </w:p>
          <w:p w:rsidR="002C7115" w:rsidRPr="00124389" w:rsidRDefault="002C7115" w:rsidP="00E923A5">
            <w:pPr>
              <w:rPr>
                <w:rFonts w:ascii="Times New Roman" w:hAnsi="Times New Roman" w:cs="Times New Roman"/>
                <w:b/>
                <w:sz w:val="24"/>
                <w:szCs w:val="24"/>
              </w:rPr>
            </w:pPr>
          </w:p>
          <w:p w:rsidR="002C7115" w:rsidRPr="00124389" w:rsidRDefault="002C7115" w:rsidP="00E923A5">
            <w:pPr>
              <w:rPr>
                <w:rFonts w:ascii="Times New Roman" w:hAnsi="Times New Roman" w:cs="Times New Roman"/>
                <w:b/>
                <w:sz w:val="24"/>
                <w:szCs w:val="24"/>
              </w:rPr>
            </w:pPr>
          </w:p>
          <w:p w:rsidR="002C7115" w:rsidRPr="00124389" w:rsidRDefault="002C7115" w:rsidP="00E923A5">
            <w:pPr>
              <w:rPr>
                <w:rFonts w:ascii="Times New Roman" w:hAnsi="Times New Roman" w:cs="Times New Roman"/>
                <w:b/>
                <w:sz w:val="24"/>
                <w:szCs w:val="24"/>
              </w:rPr>
            </w:pPr>
          </w:p>
        </w:tc>
        <w:tc>
          <w:tcPr>
            <w:tcW w:w="992"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Русский язык</w:t>
            </w:r>
          </w:p>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Контрольный диктант</w:t>
            </w:r>
          </w:p>
        </w:tc>
        <w:tc>
          <w:tcPr>
            <w:tcW w:w="992"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 xml:space="preserve">Литературное чтение </w:t>
            </w:r>
          </w:p>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Техника чтения</w:t>
            </w:r>
          </w:p>
        </w:tc>
        <w:tc>
          <w:tcPr>
            <w:tcW w:w="709"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Английский язык</w:t>
            </w:r>
          </w:p>
        </w:tc>
        <w:tc>
          <w:tcPr>
            <w:tcW w:w="992"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Математика</w:t>
            </w:r>
          </w:p>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Контрольная работа</w:t>
            </w:r>
          </w:p>
        </w:tc>
        <w:tc>
          <w:tcPr>
            <w:tcW w:w="851"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Окружающий мир</w:t>
            </w:r>
          </w:p>
        </w:tc>
        <w:tc>
          <w:tcPr>
            <w:tcW w:w="850"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Искусство Музыка</w:t>
            </w:r>
          </w:p>
        </w:tc>
        <w:tc>
          <w:tcPr>
            <w:tcW w:w="851"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Искусство ИЗО</w:t>
            </w:r>
          </w:p>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рисунок</w:t>
            </w:r>
          </w:p>
        </w:tc>
        <w:tc>
          <w:tcPr>
            <w:tcW w:w="850"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Технология</w:t>
            </w:r>
          </w:p>
        </w:tc>
        <w:tc>
          <w:tcPr>
            <w:tcW w:w="851"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Физическая культура</w:t>
            </w:r>
          </w:p>
        </w:tc>
        <w:tc>
          <w:tcPr>
            <w:tcW w:w="709"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информатика</w:t>
            </w:r>
          </w:p>
        </w:tc>
        <w:tc>
          <w:tcPr>
            <w:tcW w:w="850"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ОБЖ</w:t>
            </w:r>
          </w:p>
        </w:tc>
      </w:tr>
      <w:tr w:rsidR="002C7115" w:rsidRPr="00124389" w:rsidTr="00E923A5">
        <w:tc>
          <w:tcPr>
            <w:tcW w:w="709" w:type="dxa"/>
            <w:vMerge w:val="restart"/>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2 класс</w:t>
            </w:r>
          </w:p>
        </w:tc>
        <w:tc>
          <w:tcPr>
            <w:tcW w:w="709"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Успеваем.</w:t>
            </w:r>
          </w:p>
        </w:tc>
        <w:tc>
          <w:tcPr>
            <w:tcW w:w="992"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992"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83%</w:t>
            </w:r>
          </w:p>
        </w:tc>
        <w:tc>
          <w:tcPr>
            <w:tcW w:w="992"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83%</w:t>
            </w:r>
          </w:p>
        </w:tc>
        <w:tc>
          <w:tcPr>
            <w:tcW w:w="851"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0"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1"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0"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1"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67%</w:t>
            </w:r>
          </w:p>
        </w:tc>
        <w:tc>
          <w:tcPr>
            <w:tcW w:w="850"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r>
      <w:tr w:rsidR="002C7115" w:rsidRPr="00124389" w:rsidTr="00E923A5">
        <w:tc>
          <w:tcPr>
            <w:tcW w:w="709" w:type="dxa"/>
            <w:vMerge/>
          </w:tcPr>
          <w:p w:rsidR="002C7115" w:rsidRPr="00124389" w:rsidRDefault="002C7115" w:rsidP="00E923A5">
            <w:pPr>
              <w:rPr>
                <w:rFonts w:ascii="Times New Roman" w:hAnsi="Times New Roman" w:cs="Times New Roman"/>
                <w:b/>
                <w:sz w:val="24"/>
                <w:szCs w:val="24"/>
              </w:rPr>
            </w:pPr>
          </w:p>
        </w:tc>
        <w:tc>
          <w:tcPr>
            <w:tcW w:w="709"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Качест</w:t>
            </w:r>
            <w:r w:rsidR="00004636" w:rsidRPr="00124389">
              <w:rPr>
                <w:rFonts w:ascii="Times New Roman" w:hAnsi="Times New Roman" w:cs="Times New Roman"/>
                <w:b/>
                <w:sz w:val="24"/>
                <w:szCs w:val="24"/>
              </w:rPr>
              <w:t>в</w:t>
            </w:r>
          </w:p>
        </w:tc>
        <w:tc>
          <w:tcPr>
            <w:tcW w:w="992"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83%</w:t>
            </w:r>
          </w:p>
        </w:tc>
        <w:tc>
          <w:tcPr>
            <w:tcW w:w="992"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33%</w:t>
            </w:r>
          </w:p>
        </w:tc>
        <w:tc>
          <w:tcPr>
            <w:tcW w:w="709"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17%</w:t>
            </w:r>
          </w:p>
          <w:p w:rsidR="002C7115" w:rsidRPr="00124389" w:rsidRDefault="002C7115" w:rsidP="00E923A5">
            <w:pPr>
              <w:rPr>
                <w:rFonts w:ascii="Times New Roman" w:hAnsi="Times New Roman" w:cs="Times New Roman"/>
                <w:b/>
                <w:sz w:val="24"/>
                <w:szCs w:val="24"/>
              </w:rPr>
            </w:pPr>
          </w:p>
        </w:tc>
        <w:tc>
          <w:tcPr>
            <w:tcW w:w="992" w:type="dxa"/>
          </w:tcPr>
          <w:p w:rsidR="002C7115" w:rsidRPr="00124389" w:rsidRDefault="002C7115" w:rsidP="00E923A5">
            <w:pPr>
              <w:spacing w:line="360" w:lineRule="auto"/>
              <w:rPr>
                <w:rFonts w:ascii="Times New Roman" w:hAnsi="Times New Roman" w:cs="Times New Roman"/>
                <w:b/>
                <w:sz w:val="24"/>
                <w:szCs w:val="24"/>
              </w:rPr>
            </w:pPr>
            <w:r w:rsidRPr="00124389">
              <w:rPr>
                <w:rFonts w:ascii="Times New Roman" w:hAnsi="Times New Roman" w:cs="Times New Roman"/>
                <w:b/>
                <w:sz w:val="24"/>
                <w:szCs w:val="24"/>
              </w:rPr>
              <w:t>67%</w:t>
            </w:r>
          </w:p>
        </w:tc>
        <w:tc>
          <w:tcPr>
            <w:tcW w:w="851"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57%</w:t>
            </w:r>
          </w:p>
        </w:tc>
        <w:tc>
          <w:tcPr>
            <w:tcW w:w="850"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1"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0"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1"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67%</w:t>
            </w:r>
          </w:p>
        </w:tc>
        <w:tc>
          <w:tcPr>
            <w:tcW w:w="709"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50%</w:t>
            </w:r>
          </w:p>
          <w:p w:rsidR="002C7115" w:rsidRPr="00124389" w:rsidRDefault="002C7115" w:rsidP="00E923A5">
            <w:pPr>
              <w:rPr>
                <w:rFonts w:ascii="Times New Roman" w:hAnsi="Times New Roman" w:cs="Times New Roman"/>
                <w:b/>
                <w:sz w:val="24"/>
                <w:szCs w:val="24"/>
              </w:rPr>
            </w:pPr>
          </w:p>
        </w:tc>
        <w:tc>
          <w:tcPr>
            <w:tcW w:w="850"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r>
    </w:tbl>
    <w:p w:rsidR="002C7115" w:rsidRPr="00124389" w:rsidRDefault="002C7115" w:rsidP="002C7115">
      <w:pPr>
        <w:ind w:firstLine="708"/>
        <w:jc w:val="both"/>
        <w:rPr>
          <w:rFonts w:ascii="Times New Roman" w:hAnsi="Times New Roman" w:cs="Times New Roman"/>
          <w:sz w:val="24"/>
          <w:szCs w:val="24"/>
        </w:rPr>
      </w:pPr>
    </w:p>
    <w:p w:rsidR="002C7115" w:rsidRPr="00124389" w:rsidRDefault="002C7115" w:rsidP="002C7115">
      <w:pPr>
        <w:ind w:firstLine="708"/>
        <w:jc w:val="both"/>
        <w:rPr>
          <w:rFonts w:ascii="Times New Roman" w:hAnsi="Times New Roman" w:cs="Times New Roman"/>
          <w:sz w:val="24"/>
          <w:szCs w:val="24"/>
        </w:rPr>
      </w:pPr>
    </w:p>
    <w:tbl>
      <w:tblPr>
        <w:tblStyle w:val="ac"/>
        <w:tblW w:w="0" w:type="auto"/>
        <w:tblInd w:w="-459" w:type="dxa"/>
        <w:tblLayout w:type="fixed"/>
        <w:tblLook w:val="04A0"/>
      </w:tblPr>
      <w:tblGrid>
        <w:gridCol w:w="709"/>
        <w:gridCol w:w="709"/>
        <w:gridCol w:w="992"/>
        <w:gridCol w:w="992"/>
        <w:gridCol w:w="709"/>
        <w:gridCol w:w="992"/>
        <w:gridCol w:w="851"/>
        <w:gridCol w:w="850"/>
        <w:gridCol w:w="851"/>
        <w:gridCol w:w="850"/>
        <w:gridCol w:w="851"/>
        <w:gridCol w:w="709"/>
        <w:gridCol w:w="850"/>
      </w:tblGrid>
      <w:tr w:rsidR="002C7115" w:rsidRPr="00124389" w:rsidTr="00E923A5">
        <w:trPr>
          <w:cantSplit/>
          <w:trHeight w:val="1134"/>
        </w:trPr>
        <w:tc>
          <w:tcPr>
            <w:tcW w:w="709"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lastRenderedPageBreak/>
              <w:t>Класс</w:t>
            </w:r>
          </w:p>
        </w:tc>
        <w:tc>
          <w:tcPr>
            <w:tcW w:w="709" w:type="dxa"/>
          </w:tcPr>
          <w:p w:rsidR="002C7115" w:rsidRPr="00124389" w:rsidRDefault="002C7115" w:rsidP="00E923A5">
            <w:pPr>
              <w:rPr>
                <w:rFonts w:ascii="Times New Roman" w:hAnsi="Times New Roman" w:cs="Times New Roman"/>
                <w:b/>
                <w:sz w:val="24"/>
                <w:szCs w:val="24"/>
              </w:rPr>
            </w:pPr>
          </w:p>
          <w:p w:rsidR="002C7115" w:rsidRPr="00124389" w:rsidRDefault="002C7115" w:rsidP="00E923A5">
            <w:pPr>
              <w:rPr>
                <w:rFonts w:ascii="Times New Roman" w:hAnsi="Times New Roman" w:cs="Times New Roman"/>
                <w:b/>
                <w:sz w:val="24"/>
                <w:szCs w:val="24"/>
              </w:rPr>
            </w:pPr>
          </w:p>
          <w:p w:rsidR="002C7115" w:rsidRPr="00124389" w:rsidRDefault="002C7115" w:rsidP="00E923A5">
            <w:pPr>
              <w:rPr>
                <w:rFonts w:ascii="Times New Roman" w:hAnsi="Times New Roman" w:cs="Times New Roman"/>
                <w:b/>
                <w:sz w:val="24"/>
                <w:szCs w:val="24"/>
              </w:rPr>
            </w:pPr>
          </w:p>
          <w:p w:rsidR="002C7115" w:rsidRPr="00124389" w:rsidRDefault="002C7115" w:rsidP="00E923A5">
            <w:pPr>
              <w:rPr>
                <w:rFonts w:ascii="Times New Roman" w:hAnsi="Times New Roman" w:cs="Times New Roman"/>
                <w:b/>
                <w:sz w:val="24"/>
                <w:szCs w:val="24"/>
              </w:rPr>
            </w:pPr>
          </w:p>
          <w:p w:rsidR="002C7115" w:rsidRPr="00124389" w:rsidRDefault="002C7115" w:rsidP="00E923A5">
            <w:pPr>
              <w:rPr>
                <w:rFonts w:ascii="Times New Roman" w:hAnsi="Times New Roman" w:cs="Times New Roman"/>
                <w:b/>
                <w:sz w:val="24"/>
                <w:szCs w:val="24"/>
              </w:rPr>
            </w:pPr>
          </w:p>
          <w:p w:rsidR="002C7115" w:rsidRPr="00124389" w:rsidRDefault="002C7115" w:rsidP="00E923A5">
            <w:pPr>
              <w:rPr>
                <w:rFonts w:ascii="Times New Roman" w:hAnsi="Times New Roman" w:cs="Times New Roman"/>
                <w:b/>
                <w:sz w:val="24"/>
                <w:szCs w:val="24"/>
              </w:rPr>
            </w:pPr>
          </w:p>
          <w:p w:rsidR="002C7115" w:rsidRPr="00124389" w:rsidRDefault="002C7115" w:rsidP="00E923A5">
            <w:pPr>
              <w:rPr>
                <w:rFonts w:ascii="Times New Roman" w:hAnsi="Times New Roman" w:cs="Times New Roman"/>
                <w:b/>
                <w:sz w:val="24"/>
                <w:szCs w:val="24"/>
              </w:rPr>
            </w:pPr>
          </w:p>
          <w:p w:rsidR="002C7115" w:rsidRPr="00124389" w:rsidRDefault="002C7115" w:rsidP="00E923A5">
            <w:pPr>
              <w:rPr>
                <w:rFonts w:ascii="Times New Roman" w:hAnsi="Times New Roman" w:cs="Times New Roman"/>
                <w:b/>
                <w:sz w:val="24"/>
                <w:szCs w:val="24"/>
              </w:rPr>
            </w:pPr>
          </w:p>
        </w:tc>
        <w:tc>
          <w:tcPr>
            <w:tcW w:w="992"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Русский язык</w:t>
            </w:r>
          </w:p>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Контрольный диктант</w:t>
            </w:r>
          </w:p>
        </w:tc>
        <w:tc>
          <w:tcPr>
            <w:tcW w:w="992"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Литературное чтение</w:t>
            </w:r>
          </w:p>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Техника чтения</w:t>
            </w:r>
          </w:p>
        </w:tc>
        <w:tc>
          <w:tcPr>
            <w:tcW w:w="709"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Английский язык</w:t>
            </w:r>
          </w:p>
        </w:tc>
        <w:tc>
          <w:tcPr>
            <w:tcW w:w="992"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Математика</w:t>
            </w:r>
          </w:p>
        </w:tc>
        <w:tc>
          <w:tcPr>
            <w:tcW w:w="851"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Окружающий мир</w:t>
            </w:r>
          </w:p>
        </w:tc>
        <w:tc>
          <w:tcPr>
            <w:tcW w:w="850"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Искусство Музыка</w:t>
            </w:r>
          </w:p>
        </w:tc>
        <w:tc>
          <w:tcPr>
            <w:tcW w:w="851"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Искусство ИЗО</w:t>
            </w:r>
          </w:p>
        </w:tc>
        <w:tc>
          <w:tcPr>
            <w:tcW w:w="850"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Технология</w:t>
            </w:r>
          </w:p>
        </w:tc>
        <w:tc>
          <w:tcPr>
            <w:tcW w:w="851"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Физическая культура</w:t>
            </w:r>
          </w:p>
        </w:tc>
        <w:tc>
          <w:tcPr>
            <w:tcW w:w="709"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информатика</w:t>
            </w:r>
          </w:p>
        </w:tc>
        <w:tc>
          <w:tcPr>
            <w:tcW w:w="850"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ОБЖ</w:t>
            </w:r>
          </w:p>
        </w:tc>
      </w:tr>
      <w:tr w:rsidR="002C7115" w:rsidRPr="00124389" w:rsidTr="00E923A5">
        <w:tc>
          <w:tcPr>
            <w:tcW w:w="709" w:type="dxa"/>
            <w:vMerge w:val="restart"/>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3 класс</w:t>
            </w:r>
          </w:p>
        </w:tc>
        <w:tc>
          <w:tcPr>
            <w:tcW w:w="709"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Успеваем.</w:t>
            </w:r>
          </w:p>
        </w:tc>
        <w:tc>
          <w:tcPr>
            <w:tcW w:w="992"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p w:rsidR="002C7115" w:rsidRPr="00124389" w:rsidRDefault="002C7115" w:rsidP="00E923A5">
            <w:pPr>
              <w:rPr>
                <w:rFonts w:ascii="Times New Roman" w:hAnsi="Times New Roman" w:cs="Times New Roman"/>
                <w:b/>
                <w:sz w:val="24"/>
                <w:szCs w:val="24"/>
              </w:rPr>
            </w:pPr>
          </w:p>
        </w:tc>
        <w:tc>
          <w:tcPr>
            <w:tcW w:w="992"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63%</w:t>
            </w:r>
          </w:p>
        </w:tc>
        <w:tc>
          <w:tcPr>
            <w:tcW w:w="992"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88%</w:t>
            </w:r>
          </w:p>
        </w:tc>
        <w:tc>
          <w:tcPr>
            <w:tcW w:w="851"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0"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1"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0"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1"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0"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r>
      <w:tr w:rsidR="002C7115" w:rsidRPr="00124389" w:rsidTr="00E923A5">
        <w:tc>
          <w:tcPr>
            <w:tcW w:w="709" w:type="dxa"/>
            <w:vMerge/>
          </w:tcPr>
          <w:p w:rsidR="002C7115" w:rsidRPr="00124389" w:rsidRDefault="002C7115" w:rsidP="00E923A5">
            <w:pPr>
              <w:rPr>
                <w:rFonts w:ascii="Times New Roman" w:hAnsi="Times New Roman" w:cs="Times New Roman"/>
                <w:b/>
                <w:sz w:val="24"/>
                <w:szCs w:val="24"/>
              </w:rPr>
            </w:pPr>
          </w:p>
        </w:tc>
        <w:tc>
          <w:tcPr>
            <w:tcW w:w="709"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Качеств.</w:t>
            </w:r>
          </w:p>
        </w:tc>
        <w:tc>
          <w:tcPr>
            <w:tcW w:w="992"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992"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50%</w:t>
            </w:r>
          </w:p>
        </w:tc>
        <w:tc>
          <w:tcPr>
            <w:tcW w:w="992"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88%</w:t>
            </w:r>
          </w:p>
        </w:tc>
        <w:tc>
          <w:tcPr>
            <w:tcW w:w="851"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0"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38%</w:t>
            </w:r>
          </w:p>
        </w:tc>
        <w:tc>
          <w:tcPr>
            <w:tcW w:w="851"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88%</w:t>
            </w:r>
          </w:p>
        </w:tc>
        <w:tc>
          <w:tcPr>
            <w:tcW w:w="850"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1"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86%</w:t>
            </w:r>
          </w:p>
        </w:tc>
        <w:tc>
          <w:tcPr>
            <w:tcW w:w="850"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88%</w:t>
            </w:r>
          </w:p>
        </w:tc>
      </w:tr>
    </w:tbl>
    <w:p w:rsidR="002C7115" w:rsidRPr="00124389" w:rsidRDefault="002C7115" w:rsidP="002C7115">
      <w:pPr>
        <w:rPr>
          <w:rFonts w:ascii="Times New Roman" w:hAnsi="Times New Roman" w:cs="Times New Roman"/>
          <w:b/>
          <w:sz w:val="28"/>
          <w:szCs w:val="28"/>
        </w:rPr>
      </w:pPr>
    </w:p>
    <w:tbl>
      <w:tblPr>
        <w:tblStyle w:val="ac"/>
        <w:tblW w:w="0" w:type="auto"/>
        <w:tblInd w:w="-459" w:type="dxa"/>
        <w:tblLayout w:type="fixed"/>
        <w:tblLook w:val="04A0"/>
      </w:tblPr>
      <w:tblGrid>
        <w:gridCol w:w="709"/>
        <w:gridCol w:w="709"/>
        <w:gridCol w:w="992"/>
        <w:gridCol w:w="992"/>
        <w:gridCol w:w="709"/>
        <w:gridCol w:w="992"/>
        <w:gridCol w:w="851"/>
        <w:gridCol w:w="850"/>
        <w:gridCol w:w="851"/>
        <w:gridCol w:w="850"/>
        <w:gridCol w:w="851"/>
        <w:gridCol w:w="709"/>
        <w:gridCol w:w="850"/>
      </w:tblGrid>
      <w:tr w:rsidR="002C7115" w:rsidRPr="00124389" w:rsidTr="00E923A5">
        <w:trPr>
          <w:cantSplit/>
          <w:trHeight w:val="1554"/>
        </w:trPr>
        <w:tc>
          <w:tcPr>
            <w:tcW w:w="709"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Класс</w:t>
            </w:r>
          </w:p>
        </w:tc>
        <w:tc>
          <w:tcPr>
            <w:tcW w:w="709" w:type="dxa"/>
          </w:tcPr>
          <w:p w:rsidR="002C7115" w:rsidRPr="00124389" w:rsidRDefault="002C7115" w:rsidP="00E923A5">
            <w:pPr>
              <w:rPr>
                <w:rFonts w:ascii="Times New Roman" w:hAnsi="Times New Roman" w:cs="Times New Roman"/>
                <w:b/>
                <w:sz w:val="24"/>
                <w:szCs w:val="24"/>
              </w:rPr>
            </w:pPr>
          </w:p>
          <w:p w:rsidR="002C7115" w:rsidRPr="00124389" w:rsidRDefault="002C7115" w:rsidP="00E923A5">
            <w:pPr>
              <w:rPr>
                <w:rFonts w:ascii="Times New Roman" w:hAnsi="Times New Roman" w:cs="Times New Roman"/>
                <w:b/>
                <w:sz w:val="24"/>
                <w:szCs w:val="24"/>
              </w:rPr>
            </w:pPr>
          </w:p>
          <w:p w:rsidR="002C7115" w:rsidRPr="00124389" w:rsidRDefault="002C7115" w:rsidP="00E923A5">
            <w:pPr>
              <w:rPr>
                <w:rFonts w:ascii="Times New Roman" w:hAnsi="Times New Roman" w:cs="Times New Roman"/>
                <w:b/>
                <w:sz w:val="24"/>
                <w:szCs w:val="24"/>
              </w:rPr>
            </w:pPr>
          </w:p>
          <w:p w:rsidR="002C7115" w:rsidRPr="00124389" w:rsidRDefault="002C7115" w:rsidP="00E923A5">
            <w:pPr>
              <w:rPr>
                <w:rFonts w:ascii="Times New Roman" w:hAnsi="Times New Roman" w:cs="Times New Roman"/>
                <w:b/>
                <w:sz w:val="24"/>
                <w:szCs w:val="24"/>
              </w:rPr>
            </w:pPr>
          </w:p>
          <w:p w:rsidR="002C7115" w:rsidRPr="00124389" w:rsidRDefault="002C7115" w:rsidP="00E923A5">
            <w:pPr>
              <w:rPr>
                <w:rFonts w:ascii="Times New Roman" w:hAnsi="Times New Roman" w:cs="Times New Roman"/>
                <w:b/>
                <w:sz w:val="24"/>
                <w:szCs w:val="24"/>
              </w:rPr>
            </w:pPr>
          </w:p>
          <w:p w:rsidR="002C7115" w:rsidRPr="00124389" w:rsidRDefault="002C7115" w:rsidP="00E923A5">
            <w:pPr>
              <w:rPr>
                <w:rFonts w:ascii="Times New Roman" w:hAnsi="Times New Roman" w:cs="Times New Roman"/>
                <w:b/>
                <w:sz w:val="24"/>
                <w:szCs w:val="24"/>
              </w:rPr>
            </w:pPr>
          </w:p>
          <w:p w:rsidR="002C7115" w:rsidRPr="00124389" w:rsidRDefault="002C7115" w:rsidP="00E923A5">
            <w:pPr>
              <w:rPr>
                <w:rFonts w:ascii="Times New Roman" w:hAnsi="Times New Roman" w:cs="Times New Roman"/>
                <w:b/>
                <w:sz w:val="24"/>
                <w:szCs w:val="24"/>
              </w:rPr>
            </w:pPr>
          </w:p>
          <w:p w:rsidR="002C7115" w:rsidRPr="00124389" w:rsidRDefault="002C7115" w:rsidP="00E923A5">
            <w:pPr>
              <w:rPr>
                <w:rFonts w:ascii="Times New Roman" w:hAnsi="Times New Roman" w:cs="Times New Roman"/>
                <w:b/>
                <w:sz w:val="24"/>
                <w:szCs w:val="24"/>
              </w:rPr>
            </w:pPr>
          </w:p>
        </w:tc>
        <w:tc>
          <w:tcPr>
            <w:tcW w:w="992"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Русский язык</w:t>
            </w:r>
          </w:p>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Контрольный диктант</w:t>
            </w:r>
          </w:p>
        </w:tc>
        <w:tc>
          <w:tcPr>
            <w:tcW w:w="992"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Литературное чтение</w:t>
            </w:r>
          </w:p>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Техника чтения</w:t>
            </w:r>
          </w:p>
        </w:tc>
        <w:tc>
          <w:tcPr>
            <w:tcW w:w="709"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Английский язык</w:t>
            </w:r>
          </w:p>
        </w:tc>
        <w:tc>
          <w:tcPr>
            <w:tcW w:w="992"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Математика</w:t>
            </w:r>
          </w:p>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Контрольная работа</w:t>
            </w:r>
          </w:p>
        </w:tc>
        <w:tc>
          <w:tcPr>
            <w:tcW w:w="851"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Окружающий мир</w:t>
            </w:r>
          </w:p>
        </w:tc>
        <w:tc>
          <w:tcPr>
            <w:tcW w:w="850"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Искусство Музыка</w:t>
            </w:r>
          </w:p>
        </w:tc>
        <w:tc>
          <w:tcPr>
            <w:tcW w:w="851"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Искусство ИЗО</w:t>
            </w:r>
          </w:p>
        </w:tc>
        <w:tc>
          <w:tcPr>
            <w:tcW w:w="850"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Технология</w:t>
            </w:r>
          </w:p>
        </w:tc>
        <w:tc>
          <w:tcPr>
            <w:tcW w:w="851"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Физическая культура</w:t>
            </w:r>
          </w:p>
        </w:tc>
        <w:tc>
          <w:tcPr>
            <w:tcW w:w="709"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информатика</w:t>
            </w:r>
          </w:p>
        </w:tc>
        <w:tc>
          <w:tcPr>
            <w:tcW w:w="850" w:type="dxa"/>
            <w:textDirection w:val="btLr"/>
          </w:tcPr>
          <w:p w:rsidR="002C7115" w:rsidRPr="00124389" w:rsidRDefault="002C7115" w:rsidP="00E923A5">
            <w:pPr>
              <w:ind w:left="113" w:right="113"/>
              <w:rPr>
                <w:rFonts w:ascii="Times New Roman" w:hAnsi="Times New Roman" w:cs="Times New Roman"/>
                <w:b/>
                <w:sz w:val="24"/>
                <w:szCs w:val="24"/>
              </w:rPr>
            </w:pPr>
            <w:r w:rsidRPr="00124389">
              <w:rPr>
                <w:rFonts w:ascii="Times New Roman" w:hAnsi="Times New Roman" w:cs="Times New Roman"/>
                <w:b/>
                <w:sz w:val="24"/>
                <w:szCs w:val="24"/>
              </w:rPr>
              <w:t>ОБЖ</w:t>
            </w:r>
          </w:p>
        </w:tc>
      </w:tr>
      <w:tr w:rsidR="002C7115" w:rsidRPr="00124389" w:rsidTr="00E923A5">
        <w:tc>
          <w:tcPr>
            <w:tcW w:w="709" w:type="dxa"/>
            <w:vMerge w:val="restart"/>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4 класс</w:t>
            </w:r>
          </w:p>
        </w:tc>
        <w:tc>
          <w:tcPr>
            <w:tcW w:w="709"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Успеваем.</w:t>
            </w:r>
          </w:p>
        </w:tc>
        <w:tc>
          <w:tcPr>
            <w:tcW w:w="992"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992"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45%</w:t>
            </w:r>
          </w:p>
        </w:tc>
        <w:tc>
          <w:tcPr>
            <w:tcW w:w="709"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82%</w:t>
            </w:r>
          </w:p>
        </w:tc>
        <w:tc>
          <w:tcPr>
            <w:tcW w:w="992"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90%</w:t>
            </w:r>
          </w:p>
        </w:tc>
        <w:tc>
          <w:tcPr>
            <w:tcW w:w="851"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0"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1"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0"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1"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0"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r>
      <w:tr w:rsidR="002C7115" w:rsidRPr="00124389" w:rsidTr="00E923A5">
        <w:tc>
          <w:tcPr>
            <w:tcW w:w="709" w:type="dxa"/>
            <w:vMerge/>
          </w:tcPr>
          <w:p w:rsidR="002C7115" w:rsidRPr="00124389" w:rsidRDefault="002C7115" w:rsidP="00E923A5">
            <w:pPr>
              <w:rPr>
                <w:rFonts w:ascii="Times New Roman" w:hAnsi="Times New Roman" w:cs="Times New Roman"/>
                <w:b/>
                <w:sz w:val="24"/>
                <w:szCs w:val="24"/>
              </w:rPr>
            </w:pPr>
          </w:p>
        </w:tc>
        <w:tc>
          <w:tcPr>
            <w:tcW w:w="709"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Качеств.</w:t>
            </w:r>
          </w:p>
        </w:tc>
        <w:tc>
          <w:tcPr>
            <w:tcW w:w="992"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44%</w:t>
            </w:r>
          </w:p>
        </w:tc>
        <w:tc>
          <w:tcPr>
            <w:tcW w:w="992"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36%</w:t>
            </w:r>
          </w:p>
          <w:p w:rsidR="002C7115" w:rsidRPr="00124389" w:rsidRDefault="002C7115" w:rsidP="00E923A5">
            <w:pPr>
              <w:rPr>
                <w:rFonts w:ascii="Times New Roman" w:hAnsi="Times New Roman" w:cs="Times New Roman"/>
                <w:b/>
                <w:sz w:val="24"/>
                <w:szCs w:val="24"/>
              </w:rPr>
            </w:pPr>
          </w:p>
        </w:tc>
        <w:tc>
          <w:tcPr>
            <w:tcW w:w="709"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36%</w:t>
            </w:r>
          </w:p>
          <w:p w:rsidR="002C7115" w:rsidRPr="00124389" w:rsidRDefault="002C7115" w:rsidP="00E923A5">
            <w:pPr>
              <w:rPr>
                <w:rFonts w:ascii="Times New Roman" w:hAnsi="Times New Roman" w:cs="Times New Roman"/>
                <w:b/>
                <w:sz w:val="24"/>
                <w:szCs w:val="24"/>
              </w:rPr>
            </w:pPr>
          </w:p>
        </w:tc>
        <w:tc>
          <w:tcPr>
            <w:tcW w:w="992"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50%</w:t>
            </w:r>
          </w:p>
        </w:tc>
        <w:tc>
          <w:tcPr>
            <w:tcW w:w="851"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45%</w:t>
            </w:r>
          </w:p>
        </w:tc>
        <w:tc>
          <w:tcPr>
            <w:tcW w:w="850"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1"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0"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1"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55%</w:t>
            </w:r>
          </w:p>
        </w:tc>
        <w:tc>
          <w:tcPr>
            <w:tcW w:w="709"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60%</w:t>
            </w:r>
          </w:p>
        </w:tc>
        <w:tc>
          <w:tcPr>
            <w:tcW w:w="850" w:type="dxa"/>
          </w:tcPr>
          <w:p w:rsidR="002C7115" w:rsidRPr="00124389" w:rsidRDefault="002C7115" w:rsidP="00E923A5">
            <w:pPr>
              <w:rPr>
                <w:rFonts w:ascii="Times New Roman" w:hAnsi="Times New Roman" w:cs="Times New Roman"/>
                <w:b/>
                <w:sz w:val="24"/>
                <w:szCs w:val="24"/>
              </w:rPr>
            </w:pPr>
            <w:r w:rsidRPr="00124389">
              <w:rPr>
                <w:rFonts w:ascii="Times New Roman" w:hAnsi="Times New Roman" w:cs="Times New Roman"/>
                <w:b/>
                <w:sz w:val="24"/>
                <w:szCs w:val="24"/>
              </w:rPr>
              <w:t>73%</w:t>
            </w:r>
          </w:p>
        </w:tc>
      </w:tr>
    </w:tbl>
    <w:tbl>
      <w:tblPr>
        <w:tblStyle w:val="ac"/>
        <w:tblpPr w:leftFromText="180" w:rightFromText="180" w:vertAnchor="text" w:horzAnchor="margin" w:tblpXSpec="center" w:tblpY="977"/>
        <w:tblW w:w="11307" w:type="dxa"/>
        <w:tblLayout w:type="fixed"/>
        <w:tblLook w:val="04A0"/>
      </w:tblPr>
      <w:tblGrid>
        <w:gridCol w:w="675"/>
        <w:gridCol w:w="709"/>
        <w:gridCol w:w="992"/>
        <w:gridCol w:w="1134"/>
        <w:gridCol w:w="709"/>
        <w:gridCol w:w="992"/>
        <w:gridCol w:w="851"/>
        <w:gridCol w:w="709"/>
        <w:gridCol w:w="708"/>
        <w:gridCol w:w="709"/>
        <w:gridCol w:w="709"/>
        <w:gridCol w:w="709"/>
        <w:gridCol w:w="850"/>
        <w:gridCol w:w="851"/>
      </w:tblGrid>
      <w:tr w:rsidR="002C7115" w:rsidRPr="00124389" w:rsidTr="002C7115">
        <w:trPr>
          <w:cantSplit/>
          <w:trHeight w:val="1698"/>
        </w:trPr>
        <w:tc>
          <w:tcPr>
            <w:tcW w:w="675"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Кл.</w:t>
            </w:r>
          </w:p>
        </w:tc>
        <w:tc>
          <w:tcPr>
            <w:tcW w:w="709" w:type="dxa"/>
          </w:tcPr>
          <w:p w:rsidR="002C7115" w:rsidRPr="00124389" w:rsidRDefault="002C7115" w:rsidP="002C7115">
            <w:pPr>
              <w:rPr>
                <w:rFonts w:ascii="Times New Roman" w:hAnsi="Times New Roman" w:cs="Times New Roman"/>
                <w:b/>
                <w:sz w:val="24"/>
                <w:szCs w:val="24"/>
              </w:rPr>
            </w:pPr>
          </w:p>
          <w:p w:rsidR="002C7115" w:rsidRPr="00124389" w:rsidRDefault="002C7115" w:rsidP="002C7115">
            <w:pPr>
              <w:rPr>
                <w:rFonts w:ascii="Times New Roman" w:hAnsi="Times New Roman" w:cs="Times New Roman"/>
                <w:b/>
                <w:sz w:val="24"/>
                <w:szCs w:val="24"/>
              </w:rPr>
            </w:pPr>
          </w:p>
          <w:p w:rsidR="002C7115" w:rsidRPr="00124389" w:rsidRDefault="002C7115" w:rsidP="002C7115">
            <w:pPr>
              <w:rPr>
                <w:rFonts w:ascii="Times New Roman" w:hAnsi="Times New Roman" w:cs="Times New Roman"/>
                <w:b/>
                <w:sz w:val="24"/>
                <w:szCs w:val="24"/>
              </w:rPr>
            </w:pPr>
          </w:p>
          <w:p w:rsidR="002C7115" w:rsidRPr="00124389" w:rsidRDefault="002C7115" w:rsidP="002C7115">
            <w:pPr>
              <w:rPr>
                <w:rFonts w:ascii="Times New Roman" w:hAnsi="Times New Roman" w:cs="Times New Roman"/>
                <w:b/>
                <w:sz w:val="24"/>
                <w:szCs w:val="24"/>
              </w:rPr>
            </w:pPr>
          </w:p>
          <w:p w:rsidR="002C7115" w:rsidRPr="00124389" w:rsidRDefault="002C7115" w:rsidP="002C7115">
            <w:pPr>
              <w:rPr>
                <w:rFonts w:ascii="Times New Roman" w:hAnsi="Times New Roman" w:cs="Times New Roman"/>
                <w:b/>
                <w:sz w:val="24"/>
                <w:szCs w:val="24"/>
              </w:rPr>
            </w:pPr>
          </w:p>
          <w:p w:rsidR="002C7115" w:rsidRPr="00124389" w:rsidRDefault="002C7115" w:rsidP="002C7115">
            <w:pPr>
              <w:rPr>
                <w:rFonts w:ascii="Times New Roman" w:hAnsi="Times New Roman" w:cs="Times New Roman"/>
                <w:b/>
                <w:sz w:val="24"/>
                <w:szCs w:val="24"/>
              </w:rPr>
            </w:pPr>
          </w:p>
          <w:p w:rsidR="002C7115" w:rsidRPr="00124389" w:rsidRDefault="002C7115" w:rsidP="002C7115">
            <w:pPr>
              <w:rPr>
                <w:rFonts w:ascii="Times New Roman" w:hAnsi="Times New Roman" w:cs="Times New Roman"/>
                <w:b/>
                <w:sz w:val="24"/>
                <w:szCs w:val="24"/>
              </w:rPr>
            </w:pPr>
          </w:p>
          <w:p w:rsidR="002C7115" w:rsidRPr="00124389" w:rsidRDefault="002C7115" w:rsidP="002C7115">
            <w:pPr>
              <w:rPr>
                <w:rFonts w:ascii="Times New Roman" w:hAnsi="Times New Roman" w:cs="Times New Roman"/>
                <w:b/>
                <w:sz w:val="24"/>
                <w:szCs w:val="24"/>
              </w:rPr>
            </w:pPr>
          </w:p>
        </w:tc>
        <w:tc>
          <w:tcPr>
            <w:tcW w:w="992" w:type="dxa"/>
            <w:textDirection w:val="btLr"/>
          </w:tcPr>
          <w:p w:rsidR="002C7115" w:rsidRPr="00124389" w:rsidRDefault="002C7115" w:rsidP="002C7115">
            <w:pPr>
              <w:ind w:left="113" w:right="113"/>
              <w:rPr>
                <w:rFonts w:ascii="Times New Roman" w:hAnsi="Times New Roman" w:cs="Times New Roman"/>
                <w:b/>
                <w:sz w:val="24"/>
                <w:szCs w:val="24"/>
              </w:rPr>
            </w:pPr>
            <w:r w:rsidRPr="00124389">
              <w:rPr>
                <w:rFonts w:ascii="Times New Roman" w:hAnsi="Times New Roman" w:cs="Times New Roman"/>
                <w:b/>
                <w:sz w:val="24"/>
                <w:szCs w:val="24"/>
              </w:rPr>
              <w:t>Русский</w:t>
            </w:r>
          </w:p>
          <w:p w:rsidR="002C7115" w:rsidRPr="00124389" w:rsidRDefault="002C7115" w:rsidP="002C7115">
            <w:pPr>
              <w:ind w:left="113" w:right="113"/>
              <w:rPr>
                <w:rFonts w:ascii="Times New Roman" w:hAnsi="Times New Roman" w:cs="Times New Roman"/>
                <w:b/>
                <w:sz w:val="24"/>
                <w:szCs w:val="24"/>
              </w:rPr>
            </w:pPr>
            <w:r w:rsidRPr="00124389">
              <w:rPr>
                <w:rFonts w:ascii="Times New Roman" w:hAnsi="Times New Roman" w:cs="Times New Roman"/>
                <w:b/>
                <w:sz w:val="24"/>
                <w:szCs w:val="24"/>
              </w:rPr>
              <w:t>Контрольный диктант</w:t>
            </w:r>
          </w:p>
        </w:tc>
        <w:tc>
          <w:tcPr>
            <w:tcW w:w="1134" w:type="dxa"/>
            <w:textDirection w:val="btLr"/>
          </w:tcPr>
          <w:p w:rsidR="002C7115" w:rsidRPr="00124389" w:rsidRDefault="002C7115" w:rsidP="002C7115">
            <w:pPr>
              <w:ind w:left="113" w:right="113"/>
              <w:rPr>
                <w:rFonts w:ascii="Times New Roman" w:hAnsi="Times New Roman" w:cs="Times New Roman"/>
                <w:b/>
                <w:sz w:val="24"/>
                <w:szCs w:val="24"/>
              </w:rPr>
            </w:pPr>
            <w:r w:rsidRPr="00124389">
              <w:rPr>
                <w:rFonts w:ascii="Times New Roman" w:hAnsi="Times New Roman" w:cs="Times New Roman"/>
                <w:b/>
                <w:sz w:val="24"/>
                <w:szCs w:val="24"/>
              </w:rPr>
              <w:t>Литература</w:t>
            </w:r>
          </w:p>
          <w:p w:rsidR="002C7115" w:rsidRPr="00124389" w:rsidRDefault="002C7115" w:rsidP="002C7115">
            <w:pPr>
              <w:ind w:left="113" w:right="113"/>
              <w:rPr>
                <w:rFonts w:ascii="Times New Roman" w:hAnsi="Times New Roman" w:cs="Times New Roman"/>
                <w:b/>
                <w:sz w:val="24"/>
                <w:szCs w:val="24"/>
              </w:rPr>
            </w:pPr>
            <w:r w:rsidRPr="00124389">
              <w:rPr>
                <w:rFonts w:ascii="Times New Roman" w:hAnsi="Times New Roman" w:cs="Times New Roman"/>
                <w:b/>
                <w:sz w:val="24"/>
                <w:szCs w:val="24"/>
              </w:rPr>
              <w:t>Тест</w:t>
            </w:r>
          </w:p>
        </w:tc>
        <w:tc>
          <w:tcPr>
            <w:tcW w:w="709" w:type="dxa"/>
            <w:textDirection w:val="btLr"/>
          </w:tcPr>
          <w:p w:rsidR="002C7115" w:rsidRPr="00124389" w:rsidRDefault="002C7115" w:rsidP="002C7115">
            <w:pPr>
              <w:ind w:left="113" w:right="113"/>
              <w:rPr>
                <w:rFonts w:ascii="Times New Roman" w:hAnsi="Times New Roman" w:cs="Times New Roman"/>
                <w:b/>
                <w:sz w:val="24"/>
                <w:szCs w:val="24"/>
              </w:rPr>
            </w:pPr>
            <w:r w:rsidRPr="00124389">
              <w:rPr>
                <w:rFonts w:ascii="Times New Roman" w:hAnsi="Times New Roman" w:cs="Times New Roman"/>
                <w:b/>
                <w:sz w:val="24"/>
                <w:szCs w:val="24"/>
              </w:rPr>
              <w:t>Английский язык</w:t>
            </w:r>
          </w:p>
        </w:tc>
        <w:tc>
          <w:tcPr>
            <w:tcW w:w="992" w:type="dxa"/>
            <w:textDirection w:val="btLr"/>
          </w:tcPr>
          <w:p w:rsidR="002C7115" w:rsidRPr="00124389" w:rsidRDefault="002C7115" w:rsidP="002C7115">
            <w:pPr>
              <w:ind w:left="113" w:right="113"/>
              <w:rPr>
                <w:rFonts w:ascii="Times New Roman" w:hAnsi="Times New Roman" w:cs="Times New Roman"/>
                <w:b/>
                <w:sz w:val="24"/>
                <w:szCs w:val="24"/>
              </w:rPr>
            </w:pPr>
            <w:r w:rsidRPr="00124389">
              <w:rPr>
                <w:rFonts w:ascii="Times New Roman" w:hAnsi="Times New Roman" w:cs="Times New Roman"/>
                <w:b/>
                <w:sz w:val="24"/>
                <w:szCs w:val="24"/>
              </w:rPr>
              <w:t>Алгебра</w:t>
            </w:r>
          </w:p>
          <w:p w:rsidR="002C7115" w:rsidRPr="00124389" w:rsidRDefault="002C7115" w:rsidP="002C7115">
            <w:pPr>
              <w:ind w:left="113" w:right="113"/>
              <w:rPr>
                <w:rFonts w:ascii="Times New Roman" w:hAnsi="Times New Roman" w:cs="Times New Roman"/>
                <w:b/>
                <w:sz w:val="24"/>
                <w:szCs w:val="24"/>
              </w:rPr>
            </w:pPr>
            <w:r w:rsidRPr="00124389">
              <w:rPr>
                <w:rFonts w:ascii="Times New Roman" w:hAnsi="Times New Roman" w:cs="Times New Roman"/>
                <w:b/>
                <w:sz w:val="24"/>
                <w:szCs w:val="24"/>
              </w:rPr>
              <w:t>Контрольная работа</w:t>
            </w:r>
          </w:p>
        </w:tc>
        <w:tc>
          <w:tcPr>
            <w:tcW w:w="851" w:type="dxa"/>
            <w:textDirection w:val="btLr"/>
          </w:tcPr>
          <w:p w:rsidR="002C7115" w:rsidRPr="00124389" w:rsidRDefault="002C7115" w:rsidP="002C7115">
            <w:pPr>
              <w:ind w:left="113" w:right="113"/>
              <w:rPr>
                <w:rFonts w:ascii="Times New Roman" w:hAnsi="Times New Roman" w:cs="Times New Roman"/>
                <w:b/>
                <w:sz w:val="24"/>
                <w:szCs w:val="24"/>
              </w:rPr>
            </w:pPr>
            <w:r w:rsidRPr="00124389">
              <w:rPr>
                <w:rFonts w:ascii="Times New Roman" w:hAnsi="Times New Roman" w:cs="Times New Roman"/>
                <w:b/>
                <w:sz w:val="24"/>
                <w:szCs w:val="24"/>
              </w:rPr>
              <w:t>Информатика</w:t>
            </w:r>
          </w:p>
        </w:tc>
        <w:tc>
          <w:tcPr>
            <w:tcW w:w="709" w:type="dxa"/>
            <w:textDirection w:val="btLr"/>
          </w:tcPr>
          <w:p w:rsidR="002C7115" w:rsidRPr="00124389" w:rsidRDefault="002C7115" w:rsidP="002C7115">
            <w:pPr>
              <w:ind w:left="113" w:right="113"/>
              <w:rPr>
                <w:rFonts w:ascii="Times New Roman" w:hAnsi="Times New Roman" w:cs="Times New Roman"/>
                <w:b/>
                <w:sz w:val="24"/>
                <w:szCs w:val="24"/>
              </w:rPr>
            </w:pPr>
            <w:r w:rsidRPr="00124389">
              <w:rPr>
                <w:rFonts w:ascii="Times New Roman" w:hAnsi="Times New Roman" w:cs="Times New Roman"/>
                <w:b/>
                <w:sz w:val="24"/>
                <w:szCs w:val="24"/>
              </w:rPr>
              <w:t>История</w:t>
            </w:r>
          </w:p>
        </w:tc>
        <w:tc>
          <w:tcPr>
            <w:tcW w:w="708" w:type="dxa"/>
            <w:textDirection w:val="btLr"/>
          </w:tcPr>
          <w:p w:rsidR="002C7115" w:rsidRPr="00124389" w:rsidRDefault="002C7115" w:rsidP="002C7115">
            <w:pPr>
              <w:ind w:left="113" w:right="113"/>
              <w:rPr>
                <w:rFonts w:ascii="Times New Roman" w:hAnsi="Times New Roman" w:cs="Times New Roman"/>
                <w:b/>
                <w:sz w:val="24"/>
                <w:szCs w:val="24"/>
              </w:rPr>
            </w:pPr>
            <w:r w:rsidRPr="00124389">
              <w:rPr>
                <w:rFonts w:ascii="Times New Roman" w:hAnsi="Times New Roman" w:cs="Times New Roman"/>
                <w:b/>
                <w:sz w:val="24"/>
                <w:szCs w:val="24"/>
              </w:rPr>
              <w:t>Природов.</w:t>
            </w:r>
          </w:p>
        </w:tc>
        <w:tc>
          <w:tcPr>
            <w:tcW w:w="709" w:type="dxa"/>
            <w:textDirection w:val="btLr"/>
          </w:tcPr>
          <w:p w:rsidR="002C7115" w:rsidRPr="00124389" w:rsidRDefault="002C7115" w:rsidP="002C7115">
            <w:pPr>
              <w:ind w:left="113" w:right="113"/>
              <w:rPr>
                <w:rFonts w:ascii="Times New Roman" w:hAnsi="Times New Roman" w:cs="Times New Roman"/>
                <w:b/>
                <w:sz w:val="24"/>
                <w:szCs w:val="24"/>
              </w:rPr>
            </w:pPr>
            <w:r w:rsidRPr="00124389">
              <w:rPr>
                <w:rFonts w:ascii="Times New Roman" w:hAnsi="Times New Roman" w:cs="Times New Roman"/>
                <w:b/>
                <w:sz w:val="24"/>
                <w:szCs w:val="24"/>
              </w:rPr>
              <w:t>Физическая культура</w:t>
            </w:r>
          </w:p>
        </w:tc>
        <w:tc>
          <w:tcPr>
            <w:tcW w:w="709" w:type="dxa"/>
            <w:textDirection w:val="btLr"/>
          </w:tcPr>
          <w:p w:rsidR="002C7115" w:rsidRPr="00124389" w:rsidRDefault="002C7115" w:rsidP="002C7115">
            <w:pPr>
              <w:ind w:left="113" w:right="113"/>
              <w:rPr>
                <w:rFonts w:ascii="Times New Roman" w:hAnsi="Times New Roman" w:cs="Times New Roman"/>
                <w:b/>
                <w:sz w:val="24"/>
                <w:szCs w:val="24"/>
              </w:rPr>
            </w:pPr>
            <w:r w:rsidRPr="00124389">
              <w:rPr>
                <w:rFonts w:ascii="Times New Roman" w:hAnsi="Times New Roman" w:cs="Times New Roman"/>
                <w:b/>
                <w:sz w:val="24"/>
                <w:szCs w:val="24"/>
              </w:rPr>
              <w:t>Технология</w:t>
            </w:r>
          </w:p>
        </w:tc>
        <w:tc>
          <w:tcPr>
            <w:tcW w:w="709" w:type="dxa"/>
            <w:textDirection w:val="btLr"/>
          </w:tcPr>
          <w:p w:rsidR="002C7115" w:rsidRPr="00124389" w:rsidRDefault="002C7115" w:rsidP="002C7115">
            <w:pPr>
              <w:ind w:left="113" w:right="113"/>
              <w:rPr>
                <w:rFonts w:ascii="Times New Roman" w:hAnsi="Times New Roman" w:cs="Times New Roman"/>
                <w:b/>
                <w:sz w:val="24"/>
                <w:szCs w:val="24"/>
              </w:rPr>
            </w:pPr>
            <w:r w:rsidRPr="00124389">
              <w:rPr>
                <w:rFonts w:ascii="Times New Roman" w:hAnsi="Times New Roman" w:cs="Times New Roman"/>
                <w:b/>
                <w:sz w:val="24"/>
                <w:szCs w:val="24"/>
              </w:rPr>
              <w:t>ОБЖ</w:t>
            </w:r>
          </w:p>
        </w:tc>
        <w:tc>
          <w:tcPr>
            <w:tcW w:w="850" w:type="dxa"/>
            <w:textDirection w:val="btLr"/>
          </w:tcPr>
          <w:p w:rsidR="002C7115" w:rsidRPr="00124389" w:rsidRDefault="002C7115" w:rsidP="002C7115">
            <w:pPr>
              <w:ind w:left="113" w:right="113"/>
              <w:rPr>
                <w:rFonts w:ascii="Times New Roman" w:hAnsi="Times New Roman" w:cs="Times New Roman"/>
                <w:b/>
                <w:sz w:val="24"/>
                <w:szCs w:val="24"/>
              </w:rPr>
            </w:pPr>
            <w:r w:rsidRPr="00124389">
              <w:rPr>
                <w:rFonts w:ascii="Times New Roman" w:hAnsi="Times New Roman" w:cs="Times New Roman"/>
                <w:b/>
                <w:sz w:val="24"/>
                <w:szCs w:val="24"/>
              </w:rPr>
              <w:t>Искусство Музыка</w:t>
            </w:r>
          </w:p>
        </w:tc>
        <w:tc>
          <w:tcPr>
            <w:tcW w:w="851" w:type="dxa"/>
            <w:textDirection w:val="btLr"/>
          </w:tcPr>
          <w:p w:rsidR="002C7115" w:rsidRPr="00124389" w:rsidRDefault="002C7115" w:rsidP="002C7115">
            <w:pPr>
              <w:ind w:left="113" w:right="113"/>
              <w:rPr>
                <w:rFonts w:ascii="Times New Roman" w:hAnsi="Times New Roman" w:cs="Times New Roman"/>
                <w:b/>
                <w:sz w:val="24"/>
                <w:szCs w:val="24"/>
              </w:rPr>
            </w:pPr>
            <w:r w:rsidRPr="00124389">
              <w:rPr>
                <w:rFonts w:ascii="Times New Roman" w:hAnsi="Times New Roman" w:cs="Times New Roman"/>
                <w:b/>
                <w:sz w:val="24"/>
                <w:szCs w:val="24"/>
              </w:rPr>
              <w:t>Искусство ИЗО</w:t>
            </w:r>
          </w:p>
        </w:tc>
      </w:tr>
      <w:tr w:rsidR="002C7115" w:rsidRPr="00124389" w:rsidTr="002C7115">
        <w:tc>
          <w:tcPr>
            <w:tcW w:w="675" w:type="dxa"/>
            <w:vMerge w:val="restart"/>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5 кл</w:t>
            </w:r>
          </w:p>
        </w:tc>
        <w:tc>
          <w:tcPr>
            <w:tcW w:w="709"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Успеваем.</w:t>
            </w:r>
          </w:p>
        </w:tc>
        <w:tc>
          <w:tcPr>
            <w:tcW w:w="992"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80%</w:t>
            </w:r>
          </w:p>
        </w:tc>
        <w:tc>
          <w:tcPr>
            <w:tcW w:w="1134"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90%</w:t>
            </w:r>
          </w:p>
        </w:tc>
        <w:tc>
          <w:tcPr>
            <w:tcW w:w="992"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89%</w:t>
            </w:r>
          </w:p>
        </w:tc>
        <w:tc>
          <w:tcPr>
            <w:tcW w:w="851"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8"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0"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1"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100%</w:t>
            </w:r>
          </w:p>
        </w:tc>
      </w:tr>
      <w:tr w:rsidR="002C7115" w:rsidRPr="00124389" w:rsidTr="002C7115">
        <w:tc>
          <w:tcPr>
            <w:tcW w:w="675" w:type="dxa"/>
            <w:vMerge/>
          </w:tcPr>
          <w:p w:rsidR="002C7115" w:rsidRPr="00124389" w:rsidRDefault="002C7115" w:rsidP="002C7115">
            <w:pPr>
              <w:rPr>
                <w:rFonts w:ascii="Times New Roman" w:hAnsi="Times New Roman" w:cs="Times New Roman"/>
                <w:b/>
                <w:sz w:val="24"/>
                <w:szCs w:val="24"/>
              </w:rPr>
            </w:pPr>
          </w:p>
        </w:tc>
        <w:tc>
          <w:tcPr>
            <w:tcW w:w="709"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Качеств.</w:t>
            </w:r>
          </w:p>
        </w:tc>
        <w:tc>
          <w:tcPr>
            <w:tcW w:w="992"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50%</w:t>
            </w:r>
          </w:p>
          <w:p w:rsidR="002C7115" w:rsidRPr="00124389" w:rsidRDefault="002C7115" w:rsidP="002C7115">
            <w:pPr>
              <w:rPr>
                <w:rFonts w:ascii="Times New Roman" w:hAnsi="Times New Roman" w:cs="Times New Roman"/>
                <w:b/>
                <w:sz w:val="24"/>
                <w:szCs w:val="24"/>
              </w:rPr>
            </w:pPr>
          </w:p>
        </w:tc>
        <w:tc>
          <w:tcPr>
            <w:tcW w:w="1134"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80%</w:t>
            </w:r>
          </w:p>
        </w:tc>
        <w:tc>
          <w:tcPr>
            <w:tcW w:w="709"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70%</w:t>
            </w:r>
          </w:p>
        </w:tc>
        <w:tc>
          <w:tcPr>
            <w:tcW w:w="992"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56%</w:t>
            </w:r>
          </w:p>
        </w:tc>
        <w:tc>
          <w:tcPr>
            <w:tcW w:w="851"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80%</w:t>
            </w:r>
          </w:p>
        </w:tc>
        <w:tc>
          <w:tcPr>
            <w:tcW w:w="709"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8"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80%</w:t>
            </w:r>
          </w:p>
        </w:tc>
        <w:tc>
          <w:tcPr>
            <w:tcW w:w="709"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70%</w:t>
            </w:r>
          </w:p>
        </w:tc>
        <w:tc>
          <w:tcPr>
            <w:tcW w:w="709"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0"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1" w:type="dxa"/>
          </w:tcPr>
          <w:p w:rsidR="002C7115" w:rsidRPr="00124389" w:rsidRDefault="002C7115" w:rsidP="002C7115">
            <w:pPr>
              <w:rPr>
                <w:rFonts w:ascii="Times New Roman" w:hAnsi="Times New Roman" w:cs="Times New Roman"/>
                <w:b/>
                <w:sz w:val="24"/>
                <w:szCs w:val="24"/>
              </w:rPr>
            </w:pPr>
            <w:r w:rsidRPr="00124389">
              <w:rPr>
                <w:rFonts w:ascii="Times New Roman" w:hAnsi="Times New Roman" w:cs="Times New Roman"/>
                <w:b/>
                <w:sz w:val="24"/>
                <w:szCs w:val="24"/>
              </w:rPr>
              <w:t>100%</w:t>
            </w:r>
          </w:p>
        </w:tc>
      </w:tr>
    </w:tbl>
    <w:tbl>
      <w:tblPr>
        <w:tblStyle w:val="ac"/>
        <w:tblpPr w:leftFromText="180" w:rightFromText="180" w:vertAnchor="text" w:horzAnchor="margin" w:tblpXSpec="center" w:tblpY="-6045"/>
        <w:tblW w:w="11732" w:type="dxa"/>
        <w:tblLayout w:type="fixed"/>
        <w:tblLook w:val="04A0"/>
      </w:tblPr>
      <w:tblGrid>
        <w:gridCol w:w="534"/>
        <w:gridCol w:w="708"/>
        <w:gridCol w:w="851"/>
        <w:gridCol w:w="850"/>
        <w:gridCol w:w="851"/>
        <w:gridCol w:w="709"/>
        <w:gridCol w:w="567"/>
        <w:gridCol w:w="708"/>
        <w:gridCol w:w="709"/>
        <w:gridCol w:w="851"/>
        <w:gridCol w:w="708"/>
        <w:gridCol w:w="709"/>
        <w:gridCol w:w="709"/>
        <w:gridCol w:w="709"/>
        <w:gridCol w:w="850"/>
        <w:gridCol w:w="709"/>
      </w:tblGrid>
      <w:tr w:rsidR="00E923A5" w:rsidRPr="00124389" w:rsidTr="00061BAE">
        <w:trPr>
          <w:cantSplit/>
          <w:trHeight w:val="1698"/>
        </w:trPr>
        <w:tc>
          <w:tcPr>
            <w:tcW w:w="534"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lastRenderedPageBreak/>
              <w:t>Кл.</w:t>
            </w:r>
          </w:p>
        </w:tc>
        <w:tc>
          <w:tcPr>
            <w:tcW w:w="708" w:type="dxa"/>
          </w:tcPr>
          <w:p w:rsidR="00E923A5" w:rsidRPr="00124389" w:rsidRDefault="00E923A5" w:rsidP="00061BAE">
            <w:pPr>
              <w:rPr>
                <w:rFonts w:ascii="Times New Roman" w:hAnsi="Times New Roman" w:cs="Times New Roman"/>
                <w:b/>
                <w:sz w:val="24"/>
                <w:szCs w:val="24"/>
              </w:rPr>
            </w:pPr>
          </w:p>
          <w:p w:rsidR="00E923A5" w:rsidRPr="00124389" w:rsidRDefault="00E923A5" w:rsidP="00061BAE">
            <w:pPr>
              <w:rPr>
                <w:rFonts w:ascii="Times New Roman" w:hAnsi="Times New Roman" w:cs="Times New Roman"/>
                <w:b/>
                <w:sz w:val="24"/>
                <w:szCs w:val="24"/>
              </w:rPr>
            </w:pPr>
          </w:p>
          <w:p w:rsidR="00E923A5" w:rsidRPr="00124389" w:rsidRDefault="00E923A5" w:rsidP="00061BAE">
            <w:pPr>
              <w:rPr>
                <w:rFonts w:ascii="Times New Roman" w:hAnsi="Times New Roman" w:cs="Times New Roman"/>
                <w:b/>
                <w:sz w:val="24"/>
                <w:szCs w:val="24"/>
              </w:rPr>
            </w:pPr>
          </w:p>
          <w:p w:rsidR="00E923A5" w:rsidRPr="00124389" w:rsidRDefault="00E923A5" w:rsidP="00061BAE">
            <w:pPr>
              <w:rPr>
                <w:rFonts w:ascii="Times New Roman" w:hAnsi="Times New Roman" w:cs="Times New Roman"/>
                <w:b/>
                <w:sz w:val="24"/>
                <w:szCs w:val="24"/>
              </w:rPr>
            </w:pPr>
          </w:p>
          <w:p w:rsidR="00E923A5" w:rsidRPr="00124389" w:rsidRDefault="00E923A5" w:rsidP="00061BAE">
            <w:pPr>
              <w:rPr>
                <w:rFonts w:ascii="Times New Roman" w:hAnsi="Times New Roman" w:cs="Times New Roman"/>
                <w:b/>
                <w:sz w:val="24"/>
                <w:szCs w:val="24"/>
              </w:rPr>
            </w:pPr>
          </w:p>
          <w:p w:rsidR="00E923A5" w:rsidRPr="00124389" w:rsidRDefault="00E923A5" w:rsidP="00061BAE">
            <w:pPr>
              <w:rPr>
                <w:rFonts w:ascii="Times New Roman" w:hAnsi="Times New Roman" w:cs="Times New Roman"/>
                <w:b/>
                <w:sz w:val="24"/>
                <w:szCs w:val="24"/>
              </w:rPr>
            </w:pPr>
          </w:p>
          <w:p w:rsidR="00E923A5" w:rsidRPr="00124389" w:rsidRDefault="00E923A5" w:rsidP="00061BAE">
            <w:pPr>
              <w:rPr>
                <w:rFonts w:ascii="Times New Roman" w:hAnsi="Times New Roman" w:cs="Times New Roman"/>
                <w:b/>
                <w:sz w:val="24"/>
                <w:szCs w:val="24"/>
              </w:rPr>
            </w:pPr>
          </w:p>
          <w:p w:rsidR="00E923A5" w:rsidRPr="00124389" w:rsidRDefault="00E923A5" w:rsidP="00061BAE">
            <w:pPr>
              <w:rPr>
                <w:rFonts w:ascii="Times New Roman" w:hAnsi="Times New Roman" w:cs="Times New Roman"/>
                <w:b/>
                <w:sz w:val="24"/>
                <w:szCs w:val="24"/>
              </w:rPr>
            </w:pPr>
          </w:p>
        </w:tc>
        <w:tc>
          <w:tcPr>
            <w:tcW w:w="851" w:type="dxa"/>
            <w:textDirection w:val="btLr"/>
          </w:tcPr>
          <w:p w:rsidR="00E923A5" w:rsidRPr="00124389" w:rsidRDefault="00E923A5"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Русский</w:t>
            </w:r>
          </w:p>
          <w:p w:rsidR="00E923A5" w:rsidRPr="00124389" w:rsidRDefault="00E923A5"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Контрольный диктант</w:t>
            </w:r>
          </w:p>
        </w:tc>
        <w:tc>
          <w:tcPr>
            <w:tcW w:w="850" w:type="dxa"/>
            <w:textDirection w:val="btLr"/>
          </w:tcPr>
          <w:p w:rsidR="00E923A5" w:rsidRPr="00124389" w:rsidRDefault="00E923A5"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Литература</w:t>
            </w:r>
          </w:p>
        </w:tc>
        <w:tc>
          <w:tcPr>
            <w:tcW w:w="851" w:type="dxa"/>
            <w:textDirection w:val="btLr"/>
          </w:tcPr>
          <w:p w:rsidR="00E923A5" w:rsidRPr="00124389" w:rsidRDefault="00E923A5"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Английский язык</w:t>
            </w:r>
          </w:p>
        </w:tc>
        <w:tc>
          <w:tcPr>
            <w:tcW w:w="709" w:type="dxa"/>
            <w:textDirection w:val="btLr"/>
          </w:tcPr>
          <w:p w:rsidR="00E923A5" w:rsidRPr="00124389" w:rsidRDefault="00E923A5"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Алгебра</w:t>
            </w:r>
          </w:p>
        </w:tc>
        <w:tc>
          <w:tcPr>
            <w:tcW w:w="567" w:type="dxa"/>
            <w:textDirection w:val="btLr"/>
          </w:tcPr>
          <w:p w:rsidR="00E923A5" w:rsidRPr="00124389" w:rsidRDefault="00E923A5"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Информатика</w:t>
            </w:r>
          </w:p>
        </w:tc>
        <w:tc>
          <w:tcPr>
            <w:tcW w:w="708" w:type="dxa"/>
            <w:textDirection w:val="btLr"/>
          </w:tcPr>
          <w:p w:rsidR="00E923A5" w:rsidRPr="00124389" w:rsidRDefault="00E923A5"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История</w:t>
            </w:r>
          </w:p>
        </w:tc>
        <w:tc>
          <w:tcPr>
            <w:tcW w:w="709" w:type="dxa"/>
            <w:textDirection w:val="btLr"/>
          </w:tcPr>
          <w:p w:rsidR="00E923A5" w:rsidRPr="00124389" w:rsidRDefault="00E923A5"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Обществознание</w:t>
            </w:r>
          </w:p>
        </w:tc>
        <w:tc>
          <w:tcPr>
            <w:tcW w:w="851" w:type="dxa"/>
            <w:textDirection w:val="btLr"/>
          </w:tcPr>
          <w:p w:rsidR="00E923A5" w:rsidRPr="00124389" w:rsidRDefault="00E923A5"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География</w:t>
            </w:r>
          </w:p>
          <w:p w:rsidR="00E923A5" w:rsidRPr="00124389" w:rsidRDefault="00E923A5"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Билеты</w:t>
            </w:r>
          </w:p>
        </w:tc>
        <w:tc>
          <w:tcPr>
            <w:tcW w:w="708" w:type="dxa"/>
            <w:textDirection w:val="btLr"/>
          </w:tcPr>
          <w:p w:rsidR="00E923A5" w:rsidRPr="00124389" w:rsidRDefault="00E923A5"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Биология</w:t>
            </w:r>
          </w:p>
        </w:tc>
        <w:tc>
          <w:tcPr>
            <w:tcW w:w="709" w:type="dxa"/>
            <w:textDirection w:val="btLr"/>
          </w:tcPr>
          <w:p w:rsidR="00E923A5" w:rsidRPr="00124389" w:rsidRDefault="00E923A5"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Физическая культура</w:t>
            </w:r>
          </w:p>
        </w:tc>
        <w:tc>
          <w:tcPr>
            <w:tcW w:w="709" w:type="dxa"/>
            <w:textDirection w:val="btLr"/>
          </w:tcPr>
          <w:p w:rsidR="00E923A5" w:rsidRPr="00124389" w:rsidRDefault="00E923A5"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Технология</w:t>
            </w:r>
          </w:p>
        </w:tc>
        <w:tc>
          <w:tcPr>
            <w:tcW w:w="709" w:type="dxa"/>
            <w:textDirection w:val="btLr"/>
          </w:tcPr>
          <w:p w:rsidR="00E923A5" w:rsidRPr="00124389" w:rsidRDefault="00E923A5"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ОБЖ</w:t>
            </w:r>
          </w:p>
        </w:tc>
        <w:tc>
          <w:tcPr>
            <w:tcW w:w="850" w:type="dxa"/>
            <w:textDirection w:val="btLr"/>
          </w:tcPr>
          <w:p w:rsidR="00E923A5" w:rsidRPr="00124389" w:rsidRDefault="00E923A5"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Искусство Музыка</w:t>
            </w:r>
          </w:p>
        </w:tc>
        <w:tc>
          <w:tcPr>
            <w:tcW w:w="709" w:type="dxa"/>
            <w:textDirection w:val="btLr"/>
          </w:tcPr>
          <w:p w:rsidR="00E923A5" w:rsidRPr="00124389" w:rsidRDefault="00E923A5"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Искусство ИЗО</w:t>
            </w:r>
          </w:p>
        </w:tc>
      </w:tr>
      <w:tr w:rsidR="00E923A5" w:rsidRPr="00124389" w:rsidTr="00061BAE">
        <w:tc>
          <w:tcPr>
            <w:tcW w:w="534" w:type="dxa"/>
            <w:vMerge w:val="restart"/>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6 кл</w:t>
            </w:r>
          </w:p>
        </w:tc>
        <w:tc>
          <w:tcPr>
            <w:tcW w:w="708"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Успеваем.</w:t>
            </w:r>
          </w:p>
        </w:tc>
        <w:tc>
          <w:tcPr>
            <w:tcW w:w="851"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88%</w:t>
            </w:r>
          </w:p>
        </w:tc>
        <w:tc>
          <w:tcPr>
            <w:tcW w:w="850"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75%</w:t>
            </w:r>
          </w:p>
        </w:tc>
        <w:tc>
          <w:tcPr>
            <w:tcW w:w="851"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88%</w:t>
            </w:r>
          </w:p>
        </w:tc>
        <w:tc>
          <w:tcPr>
            <w:tcW w:w="709"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63%</w:t>
            </w:r>
          </w:p>
        </w:tc>
        <w:tc>
          <w:tcPr>
            <w:tcW w:w="567"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83%</w:t>
            </w:r>
          </w:p>
        </w:tc>
        <w:tc>
          <w:tcPr>
            <w:tcW w:w="708"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1"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8"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86%</w:t>
            </w:r>
          </w:p>
        </w:tc>
        <w:tc>
          <w:tcPr>
            <w:tcW w:w="709"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86%</w:t>
            </w:r>
          </w:p>
        </w:tc>
        <w:tc>
          <w:tcPr>
            <w:tcW w:w="709"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850"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r>
      <w:tr w:rsidR="00E923A5" w:rsidRPr="00124389" w:rsidTr="00061BAE">
        <w:tc>
          <w:tcPr>
            <w:tcW w:w="534" w:type="dxa"/>
            <w:vMerge/>
          </w:tcPr>
          <w:p w:rsidR="00E923A5" w:rsidRPr="00124389" w:rsidRDefault="00E923A5" w:rsidP="00061BAE">
            <w:pPr>
              <w:rPr>
                <w:rFonts w:ascii="Times New Roman" w:hAnsi="Times New Roman" w:cs="Times New Roman"/>
                <w:b/>
                <w:sz w:val="24"/>
                <w:szCs w:val="24"/>
              </w:rPr>
            </w:pPr>
          </w:p>
        </w:tc>
        <w:tc>
          <w:tcPr>
            <w:tcW w:w="708"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Качеств.</w:t>
            </w:r>
          </w:p>
        </w:tc>
        <w:tc>
          <w:tcPr>
            <w:tcW w:w="851"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63%</w:t>
            </w:r>
          </w:p>
        </w:tc>
        <w:tc>
          <w:tcPr>
            <w:tcW w:w="850"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25%</w:t>
            </w:r>
          </w:p>
          <w:p w:rsidR="00E923A5" w:rsidRPr="00124389" w:rsidRDefault="00E923A5" w:rsidP="00061BAE">
            <w:pPr>
              <w:rPr>
                <w:rFonts w:ascii="Times New Roman" w:hAnsi="Times New Roman" w:cs="Times New Roman"/>
                <w:b/>
                <w:sz w:val="24"/>
                <w:szCs w:val="24"/>
              </w:rPr>
            </w:pPr>
          </w:p>
        </w:tc>
        <w:tc>
          <w:tcPr>
            <w:tcW w:w="851"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38%</w:t>
            </w:r>
          </w:p>
          <w:p w:rsidR="00E923A5" w:rsidRPr="00124389" w:rsidRDefault="00E923A5" w:rsidP="00061BAE">
            <w:pPr>
              <w:rPr>
                <w:rFonts w:ascii="Times New Roman" w:hAnsi="Times New Roman" w:cs="Times New Roman"/>
                <w:b/>
                <w:sz w:val="24"/>
                <w:szCs w:val="24"/>
              </w:rPr>
            </w:pPr>
          </w:p>
        </w:tc>
        <w:tc>
          <w:tcPr>
            <w:tcW w:w="709"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50%</w:t>
            </w:r>
          </w:p>
        </w:tc>
        <w:tc>
          <w:tcPr>
            <w:tcW w:w="567"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33%</w:t>
            </w:r>
          </w:p>
        </w:tc>
        <w:tc>
          <w:tcPr>
            <w:tcW w:w="708"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63%</w:t>
            </w:r>
          </w:p>
        </w:tc>
        <w:tc>
          <w:tcPr>
            <w:tcW w:w="709"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88%</w:t>
            </w:r>
          </w:p>
        </w:tc>
        <w:tc>
          <w:tcPr>
            <w:tcW w:w="851"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71%</w:t>
            </w:r>
          </w:p>
        </w:tc>
        <w:tc>
          <w:tcPr>
            <w:tcW w:w="708"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43%</w:t>
            </w:r>
          </w:p>
          <w:p w:rsidR="00E923A5" w:rsidRPr="00124389" w:rsidRDefault="00E923A5" w:rsidP="00061BAE">
            <w:pPr>
              <w:rPr>
                <w:rFonts w:ascii="Times New Roman" w:hAnsi="Times New Roman" w:cs="Times New Roman"/>
                <w:b/>
                <w:sz w:val="24"/>
                <w:szCs w:val="24"/>
              </w:rPr>
            </w:pPr>
          </w:p>
        </w:tc>
        <w:tc>
          <w:tcPr>
            <w:tcW w:w="709"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86%</w:t>
            </w:r>
          </w:p>
          <w:p w:rsidR="00E923A5" w:rsidRPr="00124389" w:rsidRDefault="00E923A5" w:rsidP="00061BAE">
            <w:pPr>
              <w:rPr>
                <w:rFonts w:ascii="Times New Roman" w:hAnsi="Times New Roman" w:cs="Times New Roman"/>
                <w:b/>
                <w:sz w:val="24"/>
                <w:szCs w:val="24"/>
              </w:rPr>
            </w:pPr>
          </w:p>
        </w:tc>
        <w:tc>
          <w:tcPr>
            <w:tcW w:w="709"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88%</w:t>
            </w:r>
          </w:p>
        </w:tc>
        <w:tc>
          <w:tcPr>
            <w:tcW w:w="850"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E923A5" w:rsidRPr="00124389" w:rsidRDefault="00E923A5"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r>
    </w:tbl>
    <w:p w:rsidR="002C7115" w:rsidRPr="00124389" w:rsidRDefault="002C7115" w:rsidP="002C7115">
      <w:pPr>
        <w:rPr>
          <w:rFonts w:ascii="Times New Roman" w:hAnsi="Times New Roman" w:cs="Times New Roman"/>
          <w:b/>
          <w:sz w:val="28"/>
          <w:szCs w:val="28"/>
        </w:rPr>
      </w:pPr>
    </w:p>
    <w:tbl>
      <w:tblPr>
        <w:tblStyle w:val="ac"/>
        <w:tblpPr w:leftFromText="180" w:rightFromText="180" w:vertAnchor="page" w:horzAnchor="margin" w:tblpXSpec="center" w:tblpY="4891"/>
        <w:tblW w:w="11932" w:type="dxa"/>
        <w:tblLayout w:type="fixed"/>
        <w:tblLook w:val="04A0"/>
      </w:tblPr>
      <w:tblGrid>
        <w:gridCol w:w="585"/>
        <w:gridCol w:w="597"/>
        <w:gridCol w:w="790"/>
        <w:gridCol w:w="681"/>
        <w:gridCol w:w="636"/>
        <w:gridCol w:w="790"/>
        <w:gridCol w:w="624"/>
        <w:gridCol w:w="709"/>
        <w:gridCol w:w="708"/>
        <w:gridCol w:w="549"/>
        <w:gridCol w:w="528"/>
        <w:gridCol w:w="528"/>
        <w:gridCol w:w="663"/>
        <w:gridCol w:w="709"/>
        <w:gridCol w:w="709"/>
        <w:gridCol w:w="709"/>
        <w:gridCol w:w="708"/>
        <w:gridCol w:w="709"/>
      </w:tblGrid>
      <w:tr w:rsidR="00061BAE" w:rsidRPr="00124389" w:rsidTr="00061BAE">
        <w:tc>
          <w:tcPr>
            <w:tcW w:w="585"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Кл.</w:t>
            </w:r>
          </w:p>
        </w:tc>
        <w:tc>
          <w:tcPr>
            <w:tcW w:w="597" w:type="dxa"/>
          </w:tcPr>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tc>
        <w:tc>
          <w:tcPr>
            <w:tcW w:w="790"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Русский</w:t>
            </w:r>
          </w:p>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Контрольный диктант</w:t>
            </w:r>
          </w:p>
        </w:tc>
        <w:tc>
          <w:tcPr>
            <w:tcW w:w="681"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Литература</w:t>
            </w:r>
          </w:p>
        </w:tc>
        <w:tc>
          <w:tcPr>
            <w:tcW w:w="636"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Английский язык</w:t>
            </w:r>
          </w:p>
        </w:tc>
        <w:tc>
          <w:tcPr>
            <w:tcW w:w="790"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Алгебра</w:t>
            </w:r>
          </w:p>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Контрольная работа</w:t>
            </w:r>
          </w:p>
        </w:tc>
        <w:tc>
          <w:tcPr>
            <w:tcW w:w="624"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Геометрия</w:t>
            </w:r>
          </w:p>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Контрольная работа</w:t>
            </w:r>
          </w:p>
        </w:tc>
        <w:tc>
          <w:tcPr>
            <w:tcW w:w="709"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Информатика</w:t>
            </w:r>
          </w:p>
        </w:tc>
        <w:tc>
          <w:tcPr>
            <w:tcW w:w="708"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История</w:t>
            </w:r>
          </w:p>
        </w:tc>
        <w:tc>
          <w:tcPr>
            <w:tcW w:w="549"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Обществознание</w:t>
            </w:r>
          </w:p>
        </w:tc>
        <w:tc>
          <w:tcPr>
            <w:tcW w:w="528"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География</w:t>
            </w:r>
          </w:p>
        </w:tc>
        <w:tc>
          <w:tcPr>
            <w:tcW w:w="528"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Биология</w:t>
            </w:r>
          </w:p>
        </w:tc>
        <w:tc>
          <w:tcPr>
            <w:tcW w:w="663"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физика</w:t>
            </w:r>
          </w:p>
        </w:tc>
        <w:tc>
          <w:tcPr>
            <w:tcW w:w="709"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Физическая культура</w:t>
            </w:r>
          </w:p>
        </w:tc>
        <w:tc>
          <w:tcPr>
            <w:tcW w:w="709"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Технология</w:t>
            </w:r>
          </w:p>
        </w:tc>
        <w:tc>
          <w:tcPr>
            <w:tcW w:w="709"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Искусство Музыка</w:t>
            </w:r>
          </w:p>
        </w:tc>
        <w:tc>
          <w:tcPr>
            <w:tcW w:w="708"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Искусство ИЗО</w:t>
            </w:r>
          </w:p>
        </w:tc>
        <w:tc>
          <w:tcPr>
            <w:tcW w:w="709"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ОБЖ</w:t>
            </w:r>
          </w:p>
        </w:tc>
      </w:tr>
      <w:tr w:rsidR="00061BAE" w:rsidRPr="00124389" w:rsidTr="00061BAE">
        <w:tc>
          <w:tcPr>
            <w:tcW w:w="585" w:type="dxa"/>
          </w:tcPr>
          <w:p w:rsidR="00061BAE" w:rsidRPr="00124389" w:rsidRDefault="00061BAE" w:rsidP="00061BAE">
            <w:pPr>
              <w:rPr>
                <w:rFonts w:ascii="Times New Roman" w:hAnsi="Times New Roman" w:cs="Times New Roman"/>
                <w:b/>
                <w:sz w:val="28"/>
                <w:szCs w:val="28"/>
              </w:rPr>
            </w:pPr>
            <w:r w:rsidRPr="00124389">
              <w:rPr>
                <w:rFonts w:ascii="Times New Roman" w:hAnsi="Times New Roman" w:cs="Times New Roman"/>
                <w:b/>
                <w:sz w:val="28"/>
                <w:szCs w:val="28"/>
              </w:rPr>
              <w:t xml:space="preserve">7 </w:t>
            </w:r>
            <w:r w:rsidRPr="00124389">
              <w:rPr>
                <w:rFonts w:ascii="Times New Roman" w:hAnsi="Times New Roman" w:cs="Times New Roman"/>
              </w:rPr>
              <w:t>КЛ</w:t>
            </w:r>
          </w:p>
        </w:tc>
        <w:tc>
          <w:tcPr>
            <w:tcW w:w="597"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Успеваем.</w:t>
            </w:r>
          </w:p>
        </w:tc>
        <w:tc>
          <w:tcPr>
            <w:tcW w:w="790"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50%</w:t>
            </w:r>
          </w:p>
        </w:tc>
        <w:tc>
          <w:tcPr>
            <w:tcW w:w="681"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636"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75%</w:t>
            </w:r>
          </w:p>
        </w:tc>
        <w:tc>
          <w:tcPr>
            <w:tcW w:w="790"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72%</w:t>
            </w:r>
          </w:p>
        </w:tc>
        <w:tc>
          <w:tcPr>
            <w:tcW w:w="624"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88%</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54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52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50%</w:t>
            </w:r>
          </w:p>
        </w:tc>
        <w:tc>
          <w:tcPr>
            <w:tcW w:w="52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88%</w:t>
            </w:r>
          </w:p>
        </w:tc>
        <w:tc>
          <w:tcPr>
            <w:tcW w:w="663"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75%</w:t>
            </w:r>
          </w:p>
        </w:tc>
      </w:tr>
      <w:tr w:rsidR="00061BAE" w:rsidRPr="00124389" w:rsidTr="00061BAE">
        <w:tc>
          <w:tcPr>
            <w:tcW w:w="585" w:type="dxa"/>
          </w:tcPr>
          <w:p w:rsidR="00061BAE" w:rsidRPr="00124389" w:rsidRDefault="00061BAE" w:rsidP="00061BAE">
            <w:pPr>
              <w:rPr>
                <w:rFonts w:ascii="Times New Roman" w:hAnsi="Times New Roman" w:cs="Times New Roman"/>
                <w:b/>
                <w:sz w:val="28"/>
                <w:szCs w:val="28"/>
              </w:rPr>
            </w:pPr>
          </w:p>
        </w:tc>
        <w:tc>
          <w:tcPr>
            <w:tcW w:w="597"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Качеств</w:t>
            </w:r>
          </w:p>
        </w:tc>
        <w:tc>
          <w:tcPr>
            <w:tcW w:w="790"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25%</w:t>
            </w:r>
          </w:p>
          <w:p w:rsidR="00061BAE" w:rsidRPr="00124389" w:rsidRDefault="00061BAE" w:rsidP="00061BAE">
            <w:pPr>
              <w:rPr>
                <w:rFonts w:ascii="Times New Roman" w:hAnsi="Times New Roman" w:cs="Times New Roman"/>
                <w:b/>
                <w:sz w:val="24"/>
                <w:szCs w:val="24"/>
              </w:rPr>
            </w:pPr>
          </w:p>
        </w:tc>
        <w:tc>
          <w:tcPr>
            <w:tcW w:w="681"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63%</w:t>
            </w:r>
          </w:p>
        </w:tc>
        <w:tc>
          <w:tcPr>
            <w:tcW w:w="636"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50%</w:t>
            </w:r>
          </w:p>
          <w:p w:rsidR="00061BAE" w:rsidRPr="00124389" w:rsidRDefault="00061BAE" w:rsidP="00061BAE">
            <w:pPr>
              <w:rPr>
                <w:rFonts w:ascii="Times New Roman" w:hAnsi="Times New Roman" w:cs="Times New Roman"/>
                <w:b/>
                <w:sz w:val="24"/>
                <w:szCs w:val="24"/>
              </w:rPr>
            </w:pPr>
          </w:p>
        </w:tc>
        <w:tc>
          <w:tcPr>
            <w:tcW w:w="790"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72%</w:t>
            </w:r>
          </w:p>
          <w:p w:rsidR="00061BAE" w:rsidRPr="00124389" w:rsidRDefault="00061BAE" w:rsidP="00061BAE">
            <w:pPr>
              <w:rPr>
                <w:rFonts w:ascii="Times New Roman" w:hAnsi="Times New Roman" w:cs="Times New Roman"/>
                <w:b/>
                <w:sz w:val="24"/>
                <w:szCs w:val="24"/>
              </w:rPr>
            </w:pPr>
          </w:p>
        </w:tc>
        <w:tc>
          <w:tcPr>
            <w:tcW w:w="624"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88%</w:t>
            </w:r>
          </w:p>
          <w:p w:rsidR="00061BAE" w:rsidRPr="00124389" w:rsidRDefault="00061BAE" w:rsidP="00061BAE">
            <w:pPr>
              <w:rPr>
                <w:rFonts w:ascii="Times New Roman" w:hAnsi="Times New Roman" w:cs="Times New Roman"/>
                <w:b/>
                <w:sz w:val="24"/>
                <w:szCs w:val="24"/>
              </w:rPr>
            </w:pP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33%</w:t>
            </w:r>
          </w:p>
        </w:tc>
        <w:tc>
          <w:tcPr>
            <w:tcW w:w="70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57%</w:t>
            </w:r>
          </w:p>
        </w:tc>
        <w:tc>
          <w:tcPr>
            <w:tcW w:w="54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52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50%</w:t>
            </w:r>
          </w:p>
          <w:p w:rsidR="00061BAE" w:rsidRPr="00124389" w:rsidRDefault="00061BAE" w:rsidP="00061BAE">
            <w:pPr>
              <w:rPr>
                <w:rFonts w:ascii="Times New Roman" w:hAnsi="Times New Roman" w:cs="Times New Roman"/>
                <w:b/>
                <w:sz w:val="24"/>
                <w:szCs w:val="24"/>
              </w:rPr>
            </w:pPr>
          </w:p>
        </w:tc>
        <w:tc>
          <w:tcPr>
            <w:tcW w:w="52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63%</w:t>
            </w:r>
          </w:p>
          <w:p w:rsidR="00061BAE" w:rsidRPr="00124389" w:rsidRDefault="00061BAE" w:rsidP="00061BAE">
            <w:pPr>
              <w:rPr>
                <w:rFonts w:ascii="Times New Roman" w:hAnsi="Times New Roman" w:cs="Times New Roman"/>
                <w:b/>
                <w:sz w:val="24"/>
                <w:szCs w:val="24"/>
              </w:rPr>
            </w:pPr>
          </w:p>
        </w:tc>
        <w:tc>
          <w:tcPr>
            <w:tcW w:w="663"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63%</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0%</w:t>
            </w:r>
          </w:p>
        </w:tc>
      </w:tr>
    </w:tbl>
    <w:p w:rsidR="00E923A5" w:rsidRPr="00124389" w:rsidRDefault="00E923A5" w:rsidP="002C7115">
      <w:pPr>
        <w:rPr>
          <w:rFonts w:ascii="Times New Roman" w:hAnsi="Times New Roman" w:cs="Times New Roman"/>
          <w:b/>
          <w:sz w:val="28"/>
          <w:szCs w:val="28"/>
        </w:rPr>
      </w:pPr>
    </w:p>
    <w:p w:rsidR="00E923A5" w:rsidRPr="00124389" w:rsidRDefault="00E923A5" w:rsidP="002C7115">
      <w:pPr>
        <w:rPr>
          <w:rFonts w:ascii="Times New Roman" w:hAnsi="Times New Roman" w:cs="Times New Roman"/>
          <w:b/>
          <w:sz w:val="28"/>
          <w:szCs w:val="28"/>
        </w:rPr>
      </w:pPr>
    </w:p>
    <w:tbl>
      <w:tblPr>
        <w:tblStyle w:val="ac"/>
        <w:tblpPr w:leftFromText="180" w:rightFromText="180" w:vertAnchor="text" w:horzAnchor="margin" w:tblpXSpec="center" w:tblpY="126"/>
        <w:tblW w:w="11932" w:type="dxa"/>
        <w:tblLayout w:type="fixed"/>
        <w:tblLook w:val="04A0"/>
      </w:tblPr>
      <w:tblGrid>
        <w:gridCol w:w="585"/>
        <w:gridCol w:w="597"/>
        <w:gridCol w:w="790"/>
        <w:gridCol w:w="681"/>
        <w:gridCol w:w="636"/>
        <w:gridCol w:w="790"/>
        <w:gridCol w:w="624"/>
        <w:gridCol w:w="709"/>
        <w:gridCol w:w="708"/>
        <w:gridCol w:w="549"/>
        <w:gridCol w:w="528"/>
        <w:gridCol w:w="528"/>
        <w:gridCol w:w="663"/>
        <w:gridCol w:w="709"/>
        <w:gridCol w:w="709"/>
        <w:gridCol w:w="709"/>
        <w:gridCol w:w="708"/>
        <w:gridCol w:w="709"/>
      </w:tblGrid>
      <w:tr w:rsidR="00061BAE" w:rsidRPr="00124389" w:rsidTr="00061BAE">
        <w:tc>
          <w:tcPr>
            <w:tcW w:w="585"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Кл.</w:t>
            </w:r>
          </w:p>
        </w:tc>
        <w:tc>
          <w:tcPr>
            <w:tcW w:w="597" w:type="dxa"/>
          </w:tcPr>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tc>
        <w:tc>
          <w:tcPr>
            <w:tcW w:w="790"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Русский</w:t>
            </w:r>
          </w:p>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Контрольный диктант</w:t>
            </w:r>
          </w:p>
        </w:tc>
        <w:tc>
          <w:tcPr>
            <w:tcW w:w="681"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Литература</w:t>
            </w:r>
          </w:p>
        </w:tc>
        <w:tc>
          <w:tcPr>
            <w:tcW w:w="636"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Английский язык</w:t>
            </w:r>
          </w:p>
        </w:tc>
        <w:tc>
          <w:tcPr>
            <w:tcW w:w="790"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Алгебра</w:t>
            </w:r>
          </w:p>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Контрольная работа</w:t>
            </w:r>
          </w:p>
        </w:tc>
        <w:tc>
          <w:tcPr>
            <w:tcW w:w="624"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Геометрия</w:t>
            </w:r>
          </w:p>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Контрольная работа</w:t>
            </w:r>
          </w:p>
        </w:tc>
        <w:tc>
          <w:tcPr>
            <w:tcW w:w="709"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Информатика</w:t>
            </w:r>
          </w:p>
        </w:tc>
        <w:tc>
          <w:tcPr>
            <w:tcW w:w="708"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История</w:t>
            </w:r>
          </w:p>
        </w:tc>
        <w:tc>
          <w:tcPr>
            <w:tcW w:w="549"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Обществознание</w:t>
            </w:r>
          </w:p>
        </w:tc>
        <w:tc>
          <w:tcPr>
            <w:tcW w:w="528"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География</w:t>
            </w:r>
          </w:p>
        </w:tc>
        <w:tc>
          <w:tcPr>
            <w:tcW w:w="528"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Биология</w:t>
            </w:r>
          </w:p>
        </w:tc>
        <w:tc>
          <w:tcPr>
            <w:tcW w:w="663"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физика</w:t>
            </w:r>
          </w:p>
        </w:tc>
        <w:tc>
          <w:tcPr>
            <w:tcW w:w="709"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Физическая культура</w:t>
            </w:r>
          </w:p>
        </w:tc>
        <w:tc>
          <w:tcPr>
            <w:tcW w:w="709"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Технология</w:t>
            </w:r>
          </w:p>
        </w:tc>
        <w:tc>
          <w:tcPr>
            <w:tcW w:w="709"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Искусство Музыка</w:t>
            </w:r>
          </w:p>
        </w:tc>
        <w:tc>
          <w:tcPr>
            <w:tcW w:w="708"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Искусство ИЗО</w:t>
            </w:r>
          </w:p>
        </w:tc>
        <w:tc>
          <w:tcPr>
            <w:tcW w:w="709"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ОБЖ</w:t>
            </w:r>
          </w:p>
        </w:tc>
      </w:tr>
      <w:tr w:rsidR="00061BAE" w:rsidRPr="00124389" w:rsidTr="00061BAE">
        <w:tc>
          <w:tcPr>
            <w:tcW w:w="585" w:type="dxa"/>
          </w:tcPr>
          <w:p w:rsidR="00061BAE" w:rsidRPr="00124389" w:rsidRDefault="00061BAE" w:rsidP="00061BAE">
            <w:pPr>
              <w:rPr>
                <w:rFonts w:ascii="Times New Roman" w:hAnsi="Times New Roman" w:cs="Times New Roman"/>
                <w:b/>
                <w:sz w:val="28"/>
                <w:szCs w:val="28"/>
              </w:rPr>
            </w:pPr>
            <w:r w:rsidRPr="00124389">
              <w:rPr>
                <w:rFonts w:ascii="Times New Roman" w:hAnsi="Times New Roman" w:cs="Times New Roman"/>
                <w:b/>
                <w:sz w:val="28"/>
                <w:szCs w:val="28"/>
              </w:rPr>
              <w:t xml:space="preserve">8 </w:t>
            </w:r>
            <w:r w:rsidRPr="00124389">
              <w:rPr>
                <w:rFonts w:ascii="Times New Roman" w:hAnsi="Times New Roman" w:cs="Times New Roman"/>
              </w:rPr>
              <w:t>КЛ</w:t>
            </w:r>
          </w:p>
        </w:tc>
        <w:tc>
          <w:tcPr>
            <w:tcW w:w="597"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Успеваем.</w:t>
            </w:r>
          </w:p>
        </w:tc>
        <w:tc>
          <w:tcPr>
            <w:tcW w:w="790"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80%</w:t>
            </w:r>
          </w:p>
        </w:tc>
        <w:tc>
          <w:tcPr>
            <w:tcW w:w="681"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636"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73%</w:t>
            </w:r>
          </w:p>
        </w:tc>
        <w:tc>
          <w:tcPr>
            <w:tcW w:w="790"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89%</w:t>
            </w:r>
          </w:p>
        </w:tc>
        <w:tc>
          <w:tcPr>
            <w:tcW w:w="624"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8" w:type="dxa"/>
          </w:tcPr>
          <w:p w:rsidR="00061BAE" w:rsidRPr="00124389" w:rsidRDefault="00061BAE" w:rsidP="00061BAE">
            <w:pPr>
              <w:spacing w:line="360" w:lineRule="auto"/>
              <w:rPr>
                <w:rFonts w:ascii="Times New Roman" w:hAnsi="Times New Roman" w:cs="Times New Roman"/>
                <w:b/>
                <w:sz w:val="24"/>
                <w:szCs w:val="24"/>
              </w:rPr>
            </w:pPr>
            <w:r w:rsidRPr="00124389">
              <w:rPr>
                <w:rFonts w:ascii="Times New Roman" w:hAnsi="Times New Roman" w:cs="Times New Roman"/>
                <w:b/>
                <w:sz w:val="24"/>
                <w:szCs w:val="24"/>
              </w:rPr>
              <w:t>100%</w:t>
            </w:r>
          </w:p>
        </w:tc>
        <w:tc>
          <w:tcPr>
            <w:tcW w:w="54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91%</w:t>
            </w:r>
          </w:p>
        </w:tc>
        <w:tc>
          <w:tcPr>
            <w:tcW w:w="52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90%</w:t>
            </w:r>
          </w:p>
        </w:tc>
        <w:tc>
          <w:tcPr>
            <w:tcW w:w="52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92%</w:t>
            </w:r>
          </w:p>
        </w:tc>
        <w:tc>
          <w:tcPr>
            <w:tcW w:w="663"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061BAE" w:rsidRPr="00124389" w:rsidRDefault="00061BAE" w:rsidP="00061BAE">
            <w:pPr>
              <w:rPr>
                <w:rFonts w:ascii="Times New Roman" w:hAnsi="Times New Roman" w:cs="Times New Roman"/>
                <w:b/>
                <w:sz w:val="24"/>
                <w:szCs w:val="24"/>
              </w:rPr>
            </w:pP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r>
      <w:tr w:rsidR="00061BAE" w:rsidRPr="00124389" w:rsidTr="00061BAE">
        <w:tc>
          <w:tcPr>
            <w:tcW w:w="585" w:type="dxa"/>
          </w:tcPr>
          <w:p w:rsidR="00061BAE" w:rsidRPr="00124389" w:rsidRDefault="00061BAE" w:rsidP="00061BAE">
            <w:pPr>
              <w:rPr>
                <w:rFonts w:ascii="Times New Roman" w:hAnsi="Times New Roman" w:cs="Times New Roman"/>
                <w:b/>
                <w:sz w:val="28"/>
                <w:szCs w:val="28"/>
              </w:rPr>
            </w:pPr>
          </w:p>
        </w:tc>
        <w:tc>
          <w:tcPr>
            <w:tcW w:w="597"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Качеств</w:t>
            </w:r>
          </w:p>
        </w:tc>
        <w:tc>
          <w:tcPr>
            <w:tcW w:w="790" w:type="dxa"/>
          </w:tcPr>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50%</w:t>
            </w:r>
          </w:p>
          <w:p w:rsidR="00061BAE" w:rsidRPr="00124389" w:rsidRDefault="00061BAE" w:rsidP="00061BAE">
            <w:pPr>
              <w:rPr>
                <w:rFonts w:ascii="Times New Roman" w:hAnsi="Times New Roman" w:cs="Times New Roman"/>
                <w:b/>
                <w:sz w:val="24"/>
                <w:szCs w:val="24"/>
              </w:rPr>
            </w:pPr>
          </w:p>
        </w:tc>
        <w:tc>
          <w:tcPr>
            <w:tcW w:w="681"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636"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73%</w:t>
            </w:r>
          </w:p>
          <w:p w:rsidR="00061BAE" w:rsidRPr="00124389" w:rsidRDefault="00061BAE" w:rsidP="00061BAE">
            <w:pPr>
              <w:rPr>
                <w:rFonts w:ascii="Times New Roman" w:hAnsi="Times New Roman" w:cs="Times New Roman"/>
                <w:b/>
                <w:sz w:val="24"/>
                <w:szCs w:val="24"/>
              </w:rPr>
            </w:pPr>
          </w:p>
        </w:tc>
        <w:tc>
          <w:tcPr>
            <w:tcW w:w="790"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44%</w:t>
            </w:r>
          </w:p>
          <w:p w:rsidR="00061BAE" w:rsidRPr="00124389" w:rsidRDefault="00061BAE" w:rsidP="00061BAE">
            <w:pPr>
              <w:rPr>
                <w:rFonts w:ascii="Times New Roman" w:hAnsi="Times New Roman" w:cs="Times New Roman"/>
                <w:b/>
                <w:sz w:val="24"/>
                <w:szCs w:val="24"/>
              </w:rPr>
            </w:pPr>
          </w:p>
        </w:tc>
        <w:tc>
          <w:tcPr>
            <w:tcW w:w="624"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70%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80%</w:t>
            </w:r>
          </w:p>
        </w:tc>
        <w:tc>
          <w:tcPr>
            <w:tcW w:w="70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73%</w:t>
            </w:r>
          </w:p>
        </w:tc>
        <w:tc>
          <w:tcPr>
            <w:tcW w:w="54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82%</w:t>
            </w:r>
          </w:p>
          <w:p w:rsidR="00061BAE" w:rsidRPr="00124389" w:rsidRDefault="00061BAE" w:rsidP="00061BAE">
            <w:pPr>
              <w:rPr>
                <w:rFonts w:ascii="Times New Roman" w:hAnsi="Times New Roman" w:cs="Times New Roman"/>
                <w:b/>
                <w:sz w:val="24"/>
                <w:szCs w:val="24"/>
              </w:rPr>
            </w:pPr>
          </w:p>
        </w:tc>
        <w:tc>
          <w:tcPr>
            <w:tcW w:w="52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80%</w:t>
            </w:r>
          </w:p>
        </w:tc>
        <w:tc>
          <w:tcPr>
            <w:tcW w:w="52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58%</w:t>
            </w:r>
          </w:p>
          <w:p w:rsidR="00061BAE" w:rsidRPr="00124389" w:rsidRDefault="00061BAE" w:rsidP="00061BAE">
            <w:pPr>
              <w:rPr>
                <w:rFonts w:ascii="Times New Roman" w:hAnsi="Times New Roman" w:cs="Times New Roman"/>
                <w:b/>
                <w:sz w:val="24"/>
                <w:szCs w:val="24"/>
              </w:rPr>
            </w:pPr>
          </w:p>
        </w:tc>
        <w:tc>
          <w:tcPr>
            <w:tcW w:w="663"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70%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90%</w:t>
            </w:r>
          </w:p>
        </w:tc>
        <w:tc>
          <w:tcPr>
            <w:tcW w:w="709" w:type="dxa"/>
          </w:tcPr>
          <w:p w:rsidR="00061BAE" w:rsidRPr="00124389" w:rsidRDefault="00061BAE" w:rsidP="00061BAE">
            <w:pPr>
              <w:rPr>
                <w:rFonts w:ascii="Times New Roman" w:hAnsi="Times New Roman" w:cs="Times New Roman"/>
                <w:b/>
                <w:sz w:val="24"/>
                <w:szCs w:val="24"/>
              </w:rPr>
            </w:pP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83%</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92%</w:t>
            </w:r>
          </w:p>
        </w:tc>
      </w:tr>
    </w:tbl>
    <w:tbl>
      <w:tblPr>
        <w:tblStyle w:val="ac"/>
        <w:tblpPr w:leftFromText="180" w:rightFromText="180" w:vertAnchor="text" w:horzAnchor="margin" w:tblpXSpec="center" w:tblpY="-442"/>
        <w:tblW w:w="11932" w:type="dxa"/>
        <w:tblLayout w:type="fixed"/>
        <w:tblLook w:val="04A0"/>
      </w:tblPr>
      <w:tblGrid>
        <w:gridCol w:w="585"/>
        <w:gridCol w:w="597"/>
        <w:gridCol w:w="790"/>
        <w:gridCol w:w="681"/>
        <w:gridCol w:w="636"/>
        <w:gridCol w:w="790"/>
        <w:gridCol w:w="624"/>
        <w:gridCol w:w="709"/>
        <w:gridCol w:w="708"/>
        <w:gridCol w:w="549"/>
        <w:gridCol w:w="528"/>
        <w:gridCol w:w="528"/>
        <w:gridCol w:w="663"/>
        <w:gridCol w:w="709"/>
        <w:gridCol w:w="709"/>
        <w:gridCol w:w="709"/>
        <w:gridCol w:w="708"/>
        <w:gridCol w:w="709"/>
      </w:tblGrid>
      <w:tr w:rsidR="00061BAE" w:rsidRPr="00124389" w:rsidTr="00061BAE">
        <w:tc>
          <w:tcPr>
            <w:tcW w:w="585"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lastRenderedPageBreak/>
              <w:t>Кл.</w:t>
            </w:r>
          </w:p>
        </w:tc>
        <w:tc>
          <w:tcPr>
            <w:tcW w:w="597" w:type="dxa"/>
          </w:tcPr>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tc>
        <w:tc>
          <w:tcPr>
            <w:tcW w:w="790"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Русский</w:t>
            </w:r>
          </w:p>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Контрольный диктант</w:t>
            </w:r>
          </w:p>
        </w:tc>
        <w:tc>
          <w:tcPr>
            <w:tcW w:w="681"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Литература</w:t>
            </w:r>
          </w:p>
        </w:tc>
        <w:tc>
          <w:tcPr>
            <w:tcW w:w="636"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Английский язык</w:t>
            </w:r>
          </w:p>
        </w:tc>
        <w:tc>
          <w:tcPr>
            <w:tcW w:w="790"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Алгебра</w:t>
            </w:r>
          </w:p>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Контрольная работа</w:t>
            </w:r>
          </w:p>
        </w:tc>
        <w:tc>
          <w:tcPr>
            <w:tcW w:w="624"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Геометрия</w:t>
            </w:r>
          </w:p>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Контрольная работа</w:t>
            </w:r>
          </w:p>
        </w:tc>
        <w:tc>
          <w:tcPr>
            <w:tcW w:w="709"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Информатика</w:t>
            </w:r>
          </w:p>
        </w:tc>
        <w:tc>
          <w:tcPr>
            <w:tcW w:w="708"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История</w:t>
            </w:r>
          </w:p>
        </w:tc>
        <w:tc>
          <w:tcPr>
            <w:tcW w:w="549"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Обществознание</w:t>
            </w:r>
          </w:p>
        </w:tc>
        <w:tc>
          <w:tcPr>
            <w:tcW w:w="528"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География</w:t>
            </w:r>
          </w:p>
        </w:tc>
        <w:tc>
          <w:tcPr>
            <w:tcW w:w="528"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Биология</w:t>
            </w:r>
          </w:p>
        </w:tc>
        <w:tc>
          <w:tcPr>
            <w:tcW w:w="663"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физика</w:t>
            </w:r>
          </w:p>
        </w:tc>
        <w:tc>
          <w:tcPr>
            <w:tcW w:w="709"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Физическая культура</w:t>
            </w:r>
          </w:p>
        </w:tc>
        <w:tc>
          <w:tcPr>
            <w:tcW w:w="709"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Технология</w:t>
            </w:r>
          </w:p>
        </w:tc>
        <w:tc>
          <w:tcPr>
            <w:tcW w:w="709"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Искусство Музыка</w:t>
            </w:r>
          </w:p>
        </w:tc>
        <w:tc>
          <w:tcPr>
            <w:tcW w:w="708"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Искусство ИЗО</w:t>
            </w:r>
          </w:p>
        </w:tc>
        <w:tc>
          <w:tcPr>
            <w:tcW w:w="709" w:type="dxa"/>
            <w:textDirection w:val="btLr"/>
          </w:tcPr>
          <w:p w:rsidR="00061BAE" w:rsidRPr="00124389" w:rsidRDefault="00061BAE" w:rsidP="00061BAE">
            <w:pPr>
              <w:ind w:left="113" w:right="113"/>
              <w:rPr>
                <w:rFonts w:ascii="Times New Roman" w:hAnsi="Times New Roman" w:cs="Times New Roman"/>
                <w:b/>
                <w:sz w:val="24"/>
                <w:szCs w:val="24"/>
              </w:rPr>
            </w:pPr>
            <w:r w:rsidRPr="00124389">
              <w:rPr>
                <w:rFonts w:ascii="Times New Roman" w:hAnsi="Times New Roman" w:cs="Times New Roman"/>
                <w:b/>
                <w:sz w:val="24"/>
                <w:szCs w:val="24"/>
              </w:rPr>
              <w:t>ОБЖ</w:t>
            </w:r>
          </w:p>
        </w:tc>
      </w:tr>
      <w:tr w:rsidR="00061BAE" w:rsidRPr="00124389" w:rsidTr="00061BAE">
        <w:tc>
          <w:tcPr>
            <w:tcW w:w="585" w:type="dxa"/>
          </w:tcPr>
          <w:p w:rsidR="00061BAE" w:rsidRPr="00124389" w:rsidRDefault="00061BAE" w:rsidP="00061BAE">
            <w:pPr>
              <w:rPr>
                <w:rFonts w:ascii="Times New Roman" w:hAnsi="Times New Roman" w:cs="Times New Roman"/>
                <w:b/>
                <w:sz w:val="28"/>
                <w:szCs w:val="28"/>
              </w:rPr>
            </w:pPr>
            <w:r w:rsidRPr="00124389">
              <w:rPr>
                <w:rFonts w:ascii="Times New Roman" w:hAnsi="Times New Roman" w:cs="Times New Roman"/>
                <w:b/>
                <w:sz w:val="28"/>
                <w:szCs w:val="28"/>
              </w:rPr>
              <w:t>9</w:t>
            </w:r>
            <w:r w:rsidRPr="00124389">
              <w:rPr>
                <w:rFonts w:ascii="Times New Roman" w:hAnsi="Times New Roman" w:cs="Times New Roman"/>
              </w:rPr>
              <w:t>КЛ</w:t>
            </w:r>
          </w:p>
        </w:tc>
        <w:tc>
          <w:tcPr>
            <w:tcW w:w="597"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Успев</w:t>
            </w:r>
          </w:p>
        </w:tc>
        <w:tc>
          <w:tcPr>
            <w:tcW w:w="790"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681"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89%</w:t>
            </w:r>
          </w:p>
        </w:tc>
        <w:tc>
          <w:tcPr>
            <w:tcW w:w="636"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90"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80%</w:t>
            </w:r>
          </w:p>
        </w:tc>
        <w:tc>
          <w:tcPr>
            <w:tcW w:w="624"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90%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8" w:type="dxa"/>
          </w:tcPr>
          <w:p w:rsidR="00061BAE" w:rsidRPr="00124389" w:rsidRDefault="00061BAE" w:rsidP="00061BAE">
            <w:pPr>
              <w:spacing w:line="360" w:lineRule="auto"/>
              <w:rPr>
                <w:rFonts w:ascii="Times New Roman" w:hAnsi="Times New Roman" w:cs="Times New Roman"/>
                <w:b/>
                <w:sz w:val="24"/>
                <w:szCs w:val="24"/>
              </w:rPr>
            </w:pPr>
            <w:r w:rsidRPr="00124389">
              <w:rPr>
                <w:rFonts w:ascii="Times New Roman" w:hAnsi="Times New Roman" w:cs="Times New Roman"/>
                <w:b/>
                <w:sz w:val="24"/>
                <w:szCs w:val="24"/>
              </w:rPr>
              <w:t>80%</w:t>
            </w:r>
          </w:p>
        </w:tc>
        <w:tc>
          <w:tcPr>
            <w:tcW w:w="54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52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52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663"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r>
      <w:tr w:rsidR="00061BAE" w:rsidRPr="00124389" w:rsidTr="00061BAE">
        <w:tc>
          <w:tcPr>
            <w:tcW w:w="585" w:type="dxa"/>
          </w:tcPr>
          <w:p w:rsidR="00061BAE" w:rsidRPr="00124389" w:rsidRDefault="00061BAE" w:rsidP="00061BAE">
            <w:pPr>
              <w:rPr>
                <w:rFonts w:ascii="Times New Roman" w:hAnsi="Times New Roman" w:cs="Times New Roman"/>
                <w:b/>
                <w:sz w:val="28"/>
                <w:szCs w:val="28"/>
              </w:rPr>
            </w:pPr>
          </w:p>
        </w:tc>
        <w:tc>
          <w:tcPr>
            <w:tcW w:w="597"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Качеств</w:t>
            </w:r>
          </w:p>
        </w:tc>
        <w:tc>
          <w:tcPr>
            <w:tcW w:w="790"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70%</w:t>
            </w:r>
          </w:p>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tc>
        <w:tc>
          <w:tcPr>
            <w:tcW w:w="681"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44%</w:t>
            </w:r>
          </w:p>
          <w:p w:rsidR="00061BAE" w:rsidRPr="00124389" w:rsidRDefault="00061BAE" w:rsidP="00061BAE">
            <w:pPr>
              <w:rPr>
                <w:rFonts w:ascii="Times New Roman" w:hAnsi="Times New Roman" w:cs="Times New Roman"/>
                <w:b/>
                <w:sz w:val="24"/>
                <w:szCs w:val="24"/>
              </w:rPr>
            </w:pPr>
          </w:p>
        </w:tc>
        <w:tc>
          <w:tcPr>
            <w:tcW w:w="636"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40%</w:t>
            </w:r>
          </w:p>
        </w:tc>
        <w:tc>
          <w:tcPr>
            <w:tcW w:w="790"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40%</w:t>
            </w:r>
          </w:p>
          <w:p w:rsidR="00061BAE" w:rsidRPr="00124389" w:rsidRDefault="00061BAE" w:rsidP="00061BAE">
            <w:pPr>
              <w:rPr>
                <w:rFonts w:ascii="Times New Roman" w:hAnsi="Times New Roman" w:cs="Times New Roman"/>
                <w:b/>
                <w:sz w:val="24"/>
                <w:szCs w:val="24"/>
              </w:rPr>
            </w:pPr>
          </w:p>
        </w:tc>
        <w:tc>
          <w:tcPr>
            <w:tcW w:w="624"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50%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50%</w:t>
            </w:r>
          </w:p>
        </w:tc>
        <w:tc>
          <w:tcPr>
            <w:tcW w:w="70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50%</w:t>
            </w:r>
          </w:p>
        </w:tc>
        <w:tc>
          <w:tcPr>
            <w:tcW w:w="54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52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50%</w:t>
            </w:r>
          </w:p>
        </w:tc>
        <w:tc>
          <w:tcPr>
            <w:tcW w:w="52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50%</w:t>
            </w:r>
          </w:p>
        </w:tc>
        <w:tc>
          <w:tcPr>
            <w:tcW w:w="663"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80%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80%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70%</w:t>
            </w:r>
          </w:p>
        </w:tc>
        <w:tc>
          <w:tcPr>
            <w:tcW w:w="708"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80%</w:t>
            </w:r>
          </w:p>
        </w:tc>
        <w:tc>
          <w:tcPr>
            <w:tcW w:w="709" w:type="dxa"/>
          </w:tcPr>
          <w:p w:rsidR="00061BAE" w:rsidRPr="00124389" w:rsidRDefault="00061BAE" w:rsidP="00061BAE">
            <w:pPr>
              <w:rPr>
                <w:rFonts w:ascii="Times New Roman" w:hAnsi="Times New Roman" w:cs="Times New Roman"/>
                <w:b/>
                <w:sz w:val="24"/>
                <w:szCs w:val="24"/>
              </w:rPr>
            </w:pPr>
            <w:r w:rsidRPr="00124389">
              <w:rPr>
                <w:rFonts w:ascii="Times New Roman" w:hAnsi="Times New Roman" w:cs="Times New Roman"/>
                <w:b/>
                <w:sz w:val="24"/>
                <w:szCs w:val="24"/>
              </w:rPr>
              <w:t>70%</w:t>
            </w:r>
          </w:p>
          <w:p w:rsidR="00061BAE" w:rsidRPr="00124389" w:rsidRDefault="00061BAE" w:rsidP="00061BAE">
            <w:pPr>
              <w:rPr>
                <w:rFonts w:ascii="Times New Roman" w:hAnsi="Times New Roman" w:cs="Times New Roman"/>
                <w:b/>
                <w:sz w:val="24"/>
                <w:szCs w:val="24"/>
              </w:rPr>
            </w:pPr>
          </w:p>
          <w:p w:rsidR="00061BAE" w:rsidRPr="00124389" w:rsidRDefault="00061BAE" w:rsidP="00061BAE">
            <w:pPr>
              <w:rPr>
                <w:rFonts w:ascii="Times New Roman" w:hAnsi="Times New Roman" w:cs="Times New Roman"/>
                <w:b/>
                <w:sz w:val="24"/>
                <w:szCs w:val="24"/>
              </w:rPr>
            </w:pPr>
          </w:p>
        </w:tc>
      </w:tr>
    </w:tbl>
    <w:p w:rsidR="002C7115" w:rsidRPr="00124389" w:rsidRDefault="002C7115" w:rsidP="002C7115">
      <w:pPr>
        <w:rPr>
          <w:rFonts w:ascii="Times New Roman" w:hAnsi="Times New Roman" w:cs="Times New Roman"/>
          <w:b/>
          <w:sz w:val="24"/>
          <w:szCs w:val="24"/>
        </w:rPr>
      </w:pPr>
    </w:p>
    <w:p w:rsidR="009D6EAF" w:rsidRPr="00124389" w:rsidRDefault="009D6EAF" w:rsidP="00061BAE">
      <w:pPr>
        <w:tabs>
          <w:tab w:val="left" w:pos="588"/>
        </w:tabs>
        <w:spacing w:before="100" w:beforeAutospacing="1" w:after="100" w:afterAutospacing="1" w:line="240" w:lineRule="auto"/>
        <w:jc w:val="both"/>
        <w:rPr>
          <w:rFonts w:ascii="Times New Roman" w:eastAsia="Times New Roman" w:hAnsi="Times New Roman" w:cs="Times New Roman"/>
          <w:sz w:val="24"/>
          <w:szCs w:val="24"/>
        </w:rPr>
      </w:pPr>
    </w:p>
    <w:tbl>
      <w:tblPr>
        <w:tblStyle w:val="ac"/>
        <w:tblW w:w="11932" w:type="dxa"/>
        <w:tblInd w:w="-1476" w:type="dxa"/>
        <w:tblLayout w:type="fixed"/>
        <w:tblLook w:val="04A0"/>
      </w:tblPr>
      <w:tblGrid>
        <w:gridCol w:w="585"/>
        <w:gridCol w:w="597"/>
        <w:gridCol w:w="790"/>
        <w:gridCol w:w="681"/>
        <w:gridCol w:w="636"/>
        <w:gridCol w:w="790"/>
        <w:gridCol w:w="624"/>
        <w:gridCol w:w="709"/>
        <w:gridCol w:w="708"/>
        <w:gridCol w:w="549"/>
        <w:gridCol w:w="528"/>
        <w:gridCol w:w="528"/>
        <w:gridCol w:w="663"/>
        <w:gridCol w:w="709"/>
        <w:gridCol w:w="709"/>
        <w:gridCol w:w="709"/>
        <w:gridCol w:w="708"/>
        <w:gridCol w:w="709"/>
      </w:tblGrid>
      <w:tr w:rsidR="009D6EAF" w:rsidRPr="00124389" w:rsidTr="00900E5B">
        <w:tc>
          <w:tcPr>
            <w:tcW w:w="585" w:type="dxa"/>
          </w:tcPr>
          <w:p w:rsidR="009D6EAF" w:rsidRPr="00124389" w:rsidRDefault="009D6EAF" w:rsidP="009D6EAF">
            <w:pPr>
              <w:rPr>
                <w:rFonts w:ascii="Times New Roman" w:hAnsi="Times New Roman" w:cs="Times New Roman"/>
                <w:b/>
                <w:sz w:val="24"/>
                <w:szCs w:val="24"/>
              </w:rPr>
            </w:pPr>
            <w:r w:rsidRPr="00124389">
              <w:rPr>
                <w:rFonts w:ascii="Times New Roman" w:hAnsi="Times New Roman" w:cs="Times New Roman"/>
                <w:b/>
                <w:sz w:val="24"/>
                <w:szCs w:val="24"/>
              </w:rPr>
              <w:t>Кл.</w:t>
            </w:r>
          </w:p>
        </w:tc>
        <w:tc>
          <w:tcPr>
            <w:tcW w:w="597" w:type="dxa"/>
          </w:tcPr>
          <w:p w:rsidR="009D6EAF" w:rsidRPr="00124389" w:rsidRDefault="009D6EAF" w:rsidP="009D6EAF">
            <w:pPr>
              <w:rPr>
                <w:rFonts w:ascii="Times New Roman" w:hAnsi="Times New Roman" w:cs="Times New Roman"/>
                <w:b/>
                <w:sz w:val="24"/>
                <w:szCs w:val="24"/>
              </w:rPr>
            </w:pPr>
          </w:p>
          <w:p w:rsidR="009D6EAF" w:rsidRPr="00124389" w:rsidRDefault="009D6EAF" w:rsidP="009D6EAF">
            <w:pPr>
              <w:rPr>
                <w:rFonts w:ascii="Times New Roman" w:hAnsi="Times New Roman" w:cs="Times New Roman"/>
                <w:b/>
                <w:sz w:val="24"/>
                <w:szCs w:val="24"/>
              </w:rPr>
            </w:pPr>
          </w:p>
          <w:p w:rsidR="009D6EAF" w:rsidRPr="00124389" w:rsidRDefault="009D6EAF" w:rsidP="009D6EAF">
            <w:pPr>
              <w:rPr>
                <w:rFonts w:ascii="Times New Roman" w:hAnsi="Times New Roman" w:cs="Times New Roman"/>
                <w:b/>
                <w:sz w:val="24"/>
                <w:szCs w:val="24"/>
              </w:rPr>
            </w:pPr>
          </w:p>
          <w:p w:rsidR="009D6EAF" w:rsidRPr="00124389" w:rsidRDefault="009D6EAF" w:rsidP="009D6EAF">
            <w:pPr>
              <w:rPr>
                <w:rFonts w:ascii="Times New Roman" w:hAnsi="Times New Roman" w:cs="Times New Roman"/>
                <w:b/>
                <w:sz w:val="24"/>
                <w:szCs w:val="24"/>
              </w:rPr>
            </w:pPr>
          </w:p>
          <w:p w:rsidR="009D6EAF" w:rsidRPr="00124389" w:rsidRDefault="009D6EAF" w:rsidP="009D6EAF">
            <w:pPr>
              <w:rPr>
                <w:rFonts w:ascii="Times New Roman" w:hAnsi="Times New Roman" w:cs="Times New Roman"/>
                <w:b/>
                <w:sz w:val="24"/>
                <w:szCs w:val="24"/>
              </w:rPr>
            </w:pPr>
          </w:p>
          <w:p w:rsidR="009D6EAF" w:rsidRPr="00124389" w:rsidRDefault="009D6EAF" w:rsidP="009D6EAF">
            <w:pPr>
              <w:rPr>
                <w:rFonts w:ascii="Times New Roman" w:hAnsi="Times New Roman" w:cs="Times New Roman"/>
                <w:b/>
                <w:sz w:val="24"/>
                <w:szCs w:val="24"/>
              </w:rPr>
            </w:pPr>
          </w:p>
          <w:p w:rsidR="009D6EAF" w:rsidRPr="00124389" w:rsidRDefault="009D6EAF" w:rsidP="009D6EAF">
            <w:pPr>
              <w:rPr>
                <w:rFonts w:ascii="Times New Roman" w:hAnsi="Times New Roman" w:cs="Times New Roman"/>
                <w:b/>
                <w:sz w:val="24"/>
                <w:szCs w:val="24"/>
              </w:rPr>
            </w:pPr>
          </w:p>
          <w:p w:rsidR="009D6EAF" w:rsidRPr="00124389" w:rsidRDefault="009D6EAF" w:rsidP="009D6EAF">
            <w:pPr>
              <w:rPr>
                <w:rFonts w:ascii="Times New Roman" w:hAnsi="Times New Roman" w:cs="Times New Roman"/>
                <w:b/>
                <w:sz w:val="24"/>
                <w:szCs w:val="24"/>
              </w:rPr>
            </w:pPr>
          </w:p>
        </w:tc>
        <w:tc>
          <w:tcPr>
            <w:tcW w:w="790" w:type="dxa"/>
            <w:textDirection w:val="btLr"/>
          </w:tcPr>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Русский</w:t>
            </w:r>
          </w:p>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Экзаменационная работа</w:t>
            </w:r>
          </w:p>
        </w:tc>
        <w:tc>
          <w:tcPr>
            <w:tcW w:w="681" w:type="dxa"/>
            <w:textDirection w:val="btLr"/>
          </w:tcPr>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Литература</w:t>
            </w:r>
          </w:p>
        </w:tc>
        <w:tc>
          <w:tcPr>
            <w:tcW w:w="636" w:type="dxa"/>
            <w:textDirection w:val="btLr"/>
          </w:tcPr>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Английский язык</w:t>
            </w:r>
          </w:p>
        </w:tc>
        <w:tc>
          <w:tcPr>
            <w:tcW w:w="790" w:type="dxa"/>
            <w:textDirection w:val="btLr"/>
          </w:tcPr>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Алгебра</w:t>
            </w:r>
          </w:p>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В форме экзамена</w:t>
            </w:r>
          </w:p>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Профильный  уровень</w:t>
            </w:r>
          </w:p>
        </w:tc>
        <w:tc>
          <w:tcPr>
            <w:tcW w:w="624" w:type="dxa"/>
            <w:textDirection w:val="btLr"/>
          </w:tcPr>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Геометрия</w:t>
            </w:r>
          </w:p>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Базовый уровень</w:t>
            </w:r>
          </w:p>
        </w:tc>
        <w:tc>
          <w:tcPr>
            <w:tcW w:w="709" w:type="dxa"/>
            <w:textDirection w:val="btLr"/>
          </w:tcPr>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Информатика</w:t>
            </w:r>
          </w:p>
        </w:tc>
        <w:tc>
          <w:tcPr>
            <w:tcW w:w="708" w:type="dxa"/>
            <w:textDirection w:val="btLr"/>
          </w:tcPr>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История</w:t>
            </w:r>
          </w:p>
        </w:tc>
        <w:tc>
          <w:tcPr>
            <w:tcW w:w="549" w:type="dxa"/>
            <w:textDirection w:val="btLr"/>
          </w:tcPr>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Обществознание</w:t>
            </w:r>
          </w:p>
        </w:tc>
        <w:tc>
          <w:tcPr>
            <w:tcW w:w="528" w:type="dxa"/>
            <w:textDirection w:val="btLr"/>
          </w:tcPr>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География</w:t>
            </w:r>
          </w:p>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Реферат</w:t>
            </w:r>
          </w:p>
        </w:tc>
        <w:tc>
          <w:tcPr>
            <w:tcW w:w="528" w:type="dxa"/>
            <w:textDirection w:val="btLr"/>
          </w:tcPr>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Физика</w:t>
            </w:r>
          </w:p>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Контрольная работа</w:t>
            </w:r>
          </w:p>
        </w:tc>
        <w:tc>
          <w:tcPr>
            <w:tcW w:w="663" w:type="dxa"/>
            <w:textDirection w:val="btLr"/>
          </w:tcPr>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Химия</w:t>
            </w:r>
          </w:p>
        </w:tc>
        <w:tc>
          <w:tcPr>
            <w:tcW w:w="709" w:type="dxa"/>
            <w:textDirection w:val="btLr"/>
          </w:tcPr>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Биология</w:t>
            </w:r>
          </w:p>
        </w:tc>
        <w:tc>
          <w:tcPr>
            <w:tcW w:w="709" w:type="dxa"/>
            <w:textDirection w:val="btLr"/>
          </w:tcPr>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Физическая культура</w:t>
            </w:r>
          </w:p>
        </w:tc>
        <w:tc>
          <w:tcPr>
            <w:tcW w:w="709" w:type="dxa"/>
            <w:textDirection w:val="btLr"/>
          </w:tcPr>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Технология</w:t>
            </w:r>
          </w:p>
        </w:tc>
        <w:tc>
          <w:tcPr>
            <w:tcW w:w="708" w:type="dxa"/>
            <w:textDirection w:val="btLr"/>
          </w:tcPr>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ОБЖ</w:t>
            </w:r>
          </w:p>
        </w:tc>
        <w:tc>
          <w:tcPr>
            <w:tcW w:w="709" w:type="dxa"/>
            <w:textDirection w:val="btLr"/>
          </w:tcPr>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МХК</w:t>
            </w:r>
          </w:p>
          <w:p w:rsidR="009D6EAF" w:rsidRPr="00124389" w:rsidRDefault="009D6EAF" w:rsidP="009D6EAF">
            <w:pPr>
              <w:ind w:left="113" w:right="113"/>
              <w:rPr>
                <w:rFonts w:ascii="Times New Roman" w:hAnsi="Times New Roman" w:cs="Times New Roman"/>
                <w:b/>
                <w:sz w:val="24"/>
                <w:szCs w:val="24"/>
              </w:rPr>
            </w:pPr>
            <w:r w:rsidRPr="00124389">
              <w:rPr>
                <w:rFonts w:ascii="Times New Roman" w:hAnsi="Times New Roman" w:cs="Times New Roman"/>
                <w:b/>
                <w:sz w:val="24"/>
                <w:szCs w:val="24"/>
              </w:rPr>
              <w:t>Рефераты</w:t>
            </w:r>
          </w:p>
        </w:tc>
      </w:tr>
      <w:tr w:rsidR="009D6EAF" w:rsidRPr="00124389" w:rsidTr="00900E5B">
        <w:tc>
          <w:tcPr>
            <w:tcW w:w="585"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w:t>
            </w:r>
            <w:r w:rsidRPr="00124389">
              <w:rPr>
                <w:rFonts w:ascii="Times New Roman" w:hAnsi="Times New Roman" w:cs="Times New Roman"/>
              </w:rPr>
              <w:t>КЛ</w:t>
            </w:r>
          </w:p>
        </w:tc>
        <w:tc>
          <w:tcPr>
            <w:tcW w:w="597"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Успеваем</w:t>
            </w:r>
          </w:p>
        </w:tc>
        <w:tc>
          <w:tcPr>
            <w:tcW w:w="790"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60%</w:t>
            </w:r>
          </w:p>
        </w:tc>
        <w:tc>
          <w:tcPr>
            <w:tcW w:w="681"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tc>
        <w:tc>
          <w:tcPr>
            <w:tcW w:w="636"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tc>
        <w:tc>
          <w:tcPr>
            <w:tcW w:w="790"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tc>
        <w:tc>
          <w:tcPr>
            <w:tcW w:w="624"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tc>
        <w:tc>
          <w:tcPr>
            <w:tcW w:w="709"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tc>
        <w:tc>
          <w:tcPr>
            <w:tcW w:w="708"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tc>
        <w:tc>
          <w:tcPr>
            <w:tcW w:w="549"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tc>
        <w:tc>
          <w:tcPr>
            <w:tcW w:w="528"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tc>
        <w:tc>
          <w:tcPr>
            <w:tcW w:w="528"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tc>
        <w:tc>
          <w:tcPr>
            <w:tcW w:w="663"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tc>
        <w:tc>
          <w:tcPr>
            <w:tcW w:w="709"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tc>
        <w:tc>
          <w:tcPr>
            <w:tcW w:w="709"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tc>
        <w:tc>
          <w:tcPr>
            <w:tcW w:w="709"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tc>
        <w:tc>
          <w:tcPr>
            <w:tcW w:w="708"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tc>
        <w:tc>
          <w:tcPr>
            <w:tcW w:w="709"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p w:rsidR="009D6EAF" w:rsidRPr="00124389" w:rsidRDefault="009D6EAF" w:rsidP="00900E5B">
            <w:pPr>
              <w:rPr>
                <w:rFonts w:ascii="Times New Roman" w:hAnsi="Times New Roman" w:cs="Times New Roman"/>
                <w:b/>
              </w:rPr>
            </w:pPr>
          </w:p>
        </w:tc>
      </w:tr>
      <w:tr w:rsidR="009D6EAF" w:rsidRPr="00124389" w:rsidTr="00900E5B">
        <w:tc>
          <w:tcPr>
            <w:tcW w:w="585" w:type="dxa"/>
          </w:tcPr>
          <w:p w:rsidR="009D6EAF" w:rsidRPr="00124389" w:rsidRDefault="009D6EAF" w:rsidP="00900E5B">
            <w:pPr>
              <w:rPr>
                <w:rFonts w:ascii="Times New Roman" w:hAnsi="Times New Roman" w:cs="Times New Roman"/>
                <w:b/>
              </w:rPr>
            </w:pPr>
          </w:p>
        </w:tc>
        <w:tc>
          <w:tcPr>
            <w:tcW w:w="597"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Качеств</w:t>
            </w:r>
          </w:p>
        </w:tc>
        <w:tc>
          <w:tcPr>
            <w:tcW w:w="790"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tc>
        <w:tc>
          <w:tcPr>
            <w:tcW w:w="681"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60%</w:t>
            </w:r>
          </w:p>
        </w:tc>
        <w:tc>
          <w:tcPr>
            <w:tcW w:w="636"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60%</w:t>
            </w:r>
          </w:p>
        </w:tc>
        <w:tc>
          <w:tcPr>
            <w:tcW w:w="790"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60%</w:t>
            </w:r>
          </w:p>
        </w:tc>
        <w:tc>
          <w:tcPr>
            <w:tcW w:w="624"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60%</w:t>
            </w:r>
          </w:p>
        </w:tc>
        <w:tc>
          <w:tcPr>
            <w:tcW w:w="709"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80%</w:t>
            </w:r>
          </w:p>
        </w:tc>
        <w:tc>
          <w:tcPr>
            <w:tcW w:w="708"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tc>
        <w:tc>
          <w:tcPr>
            <w:tcW w:w="549"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50%</w:t>
            </w:r>
          </w:p>
        </w:tc>
        <w:tc>
          <w:tcPr>
            <w:tcW w:w="528"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60%</w:t>
            </w:r>
          </w:p>
        </w:tc>
        <w:tc>
          <w:tcPr>
            <w:tcW w:w="528"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tc>
        <w:tc>
          <w:tcPr>
            <w:tcW w:w="663"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tc>
        <w:tc>
          <w:tcPr>
            <w:tcW w:w="709"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tc>
        <w:tc>
          <w:tcPr>
            <w:tcW w:w="709"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tc>
        <w:tc>
          <w:tcPr>
            <w:tcW w:w="709"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80%</w:t>
            </w:r>
          </w:p>
        </w:tc>
        <w:tc>
          <w:tcPr>
            <w:tcW w:w="708"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100%</w:t>
            </w:r>
          </w:p>
        </w:tc>
        <w:tc>
          <w:tcPr>
            <w:tcW w:w="709" w:type="dxa"/>
          </w:tcPr>
          <w:p w:rsidR="009D6EAF" w:rsidRPr="00124389" w:rsidRDefault="009D6EAF" w:rsidP="00900E5B">
            <w:pPr>
              <w:rPr>
                <w:rFonts w:ascii="Times New Roman" w:hAnsi="Times New Roman" w:cs="Times New Roman"/>
                <w:b/>
              </w:rPr>
            </w:pPr>
            <w:r w:rsidRPr="00124389">
              <w:rPr>
                <w:rFonts w:ascii="Times New Roman" w:hAnsi="Times New Roman" w:cs="Times New Roman"/>
                <w:b/>
              </w:rPr>
              <w:t>60%</w:t>
            </w:r>
          </w:p>
        </w:tc>
      </w:tr>
    </w:tbl>
    <w:p w:rsidR="00061BAE" w:rsidRPr="00124389" w:rsidRDefault="00061BAE" w:rsidP="00061BAE">
      <w:pPr>
        <w:tabs>
          <w:tab w:val="left" w:pos="588"/>
        </w:tabs>
        <w:spacing w:before="100" w:beforeAutospacing="1" w:after="100" w:afterAutospacing="1" w:line="240" w:lineRule="auto"/>
        <w:jc w:val="both"/>
        <w:rPr>
          <w:rFonts w:ascii="Times New Roman" w:eastAsia="Times New Roman" w:hAnsi="Times New Roman" w:cs="Times New Roman"/>
          <w:sz w:val="24"/>
          <w:szCs w:val="24"/>
        </w:rPr>
      </w:pPr>
    </w:p>
    <w:tbl>
      <w:tblPr>
        <w:tblStyle w:val="ac"/>
        <w:tblW w:w="11932" w:type="dxa"/>
        <w:tblInd w:w="-1476" w:type="dxa"/>
        <w:tblLayout w:type="fixed"/>
        <w:tblLook w:val="04A0"/>
      </w:tblPr>
      <w:tblGrid>
        <w:gridCol w:w="585"/>
        <w:gridCol w:w="597"/>
        <w:gridCol w:w="790"/>
        <w:gridCol w:w="681"/>
        <w:gridCol w:w="636"/>
        <w:gridCol w:w="790"/>
        <w:gridCol w:w="624"/>
        <w:gridCol w:w="709"/>
        <w:gridCol w:w="708"/>
        <w:gridCol w:w="549"/>
        <w:gridCol w:w="528"/>
        <w:gridCol w:w="528"/>
        <w:gridCol w:w="663"/>
        <w:gridCol w:w="709"/>
        <w:gridCol w:w="709"/>
        <w:gridCol w:w="709"/>
        <w:gridCol w:w="708"/>
        <w:gridCol w:w="709"/>
      </w:tblGrid>
      <w:tr w:rsidR="009D6EAF" w:rsidRPr="00124389" w:rsidTr="00900E5B">
        <w:tc>
          <w:tcPr>
            <w:tcW w:w="585" w:type="dxa"/>
          </w:tcPr>
          <w:p w:rsidR="009D6EAF" w:rsidRPr="00124389" w:rsidRDefault="009D6EAF" w:rsidP="00900E5B">
            <w:pPr>
              <w:rPr>
                <w:rFonts w:ascii="Times New Roman" w:hAnsi="Times New Roman" w:cs="Times New Roman"/>
                <w:b/>
                <w:sz w:val="24"/>
                <w:szCs w:val="24"/>
              </w:rPr>
            </w:pPr>
            <w:r w:rsidRPr="00124389">
              <w:rPr>
                <w:rFonts w:ascii="Times New Roman" w:hAnsi="Times New Roman" w:cs="Times New Roman"/>
                <w:b/>
                <w:sz w:val="24"/>
                <w:szCs w:val="24"/>
              </w:rPr>
              <w:t>Кл.</w:t>
            </w:r>
          </w:p>
        </w:tc>
        <w:tc>
          <w:tcPr>
            <w:tcW w:w="597" w:type="dxa"/>
          </w:tcPr>
          <w:p w:rsidR="009D6EAF" w:rsidRPr="00124389" w:rsidRDefault="009D6EAF" w:rsidP="00900E5B">
            <w:pPr>
              <w:rPr>
                <w:rFonts w:ascii="Times New Roman" w:hAnsi="Times New Roman" w:cs="Times New Roman"/>
                <w:b/>
                <w:sz w:val="24"/>
                <w:szCs w:val="24"/>
              </w:rPr>
            </w:pPr>
          </w:p>
          <w:p w:rsidR="009D6EAF" w:rsidRPr="00124389" w:rsidRDefault="009D6EAF" w:rsidP="00900E5B">
            <w:pPr>
              <w:rPr>
                <w:rFonts w:ascii="Times New Roman" w:hAnsi="Times New Roman" w:cs="Times New Roman"/>
                <w:b/>
                <w:sz w:val="24"/>
                <w:szCs w:val="24"/>
              </w:rPr>
            </w:pPr>
          </w:p>
          <w:p w:rsidR="009D6EAF" w:rsidRPr="00124389" w:rsidRDefault="009D6EAF" w:rsidP="00900E5B">
            <w:pPr>
              <w:rPr>
                <w:rFonts w:ascii="Times New Roman" w:hAnsi="Times New Roman" w:cs="Times New Roman"/>
                <w:b/>
                <w:sz w:val="24"/>
                <w:szCs w:val="24"/>
              </w:rPr>
            </w:pPr>
          </w:p>
          <w:p w:rsidR="009D6EAF" w:rsidRPr="00124389" w:rsidRDefault="009D6EAF" w:rsidP="00900E5B">
            <w:pPr>
              <w:rPr>
                <w:rFonts w:ascii="Times New Roman" w:hAnsi="Times New Roman" w:cs="Times New Roman"/>
                <w:b/>
                <w:sz w:val="24"/>
                <w:szCs w:val="24"/>
              </w:rPr>
            </w:pPr>
          </w:p>
          <w:p w:rsidR="009D6EAF" w:rsidRPr="00124389" w:rsidRDefault="009D6EAF" w:rsidP="00900E5B">
            <w:pPr>
              <w:rPr>
                <w:rFonts w:ascii="Times New Roman" w:hAnsi="Times New Roman" w:cs="Times New Roman"/>
                <w:b/>
                <w:sz w:val="24"/>
                <w:szCs w:val="24"/>
              </w:rPr>
            </w:pPr>
          </w:p>
          <w:p w:rsidR="009D6EAF" w:rsidRPr="00124389" w:rsidRDefault="009D6EAF" w:rsidP="00900E5B">
            <w:pPr>
              <w:rPr>
                <w:rFonts w:ascii="Times New Roman" w:hAnsi="Times New Roman" w:cs="Times New Roman"/>
                <w:b/>
                <w:sz w:val="24"/>
                <w:szCs w:val="24"/>
              </w:rPr>
            </w:pPr>
          </w:p>
          <w:p w:rsidR="009D6EAF" w:rsidRPr="00124389" w:rsidRDefault="009D6EAF" w:rsidP="00900E5B">
            <w:pPr>
              <w:rPr>
                <w:rFonts w:ascii="Times New Roman" w:hAnsi="Times New Roman" w:cs="Times New Roman"/>
                <w:b/>
                <w:sz w:val="24"/>
                <w:szCs w:val="24"/>
              </w:rPr>
            </w:pPr>
          </w:p>
          <w:p w:rsidR="009D6EAF" w:rsidRPr="00124389" w:rsidRDefault="009D6EAF" w:rsidP="00900E5B">
            <w:pPr>
              <w:rPr>
                <w:rFonts w:ascii="Times New Roman" w:hAnsi="Times New Roman" w:cs="Times New Roman"/>
                <w:b/>
                <w:sz w:val="24"/>
                <w:szCs w:val="24"/>
              </w:rPr>
            </w:pPr>
          </w:p>
        </w:tc>
        <w:tc>
          <w:tcPr>
            <w:tcW w:w="790" w:type="dxa"/>
            <w:textDirection w:val="btLr"/>
          </w:tcPr>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Русский</w:t>
            </w:r>
          </w:p>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Экзаменационная работа</w:t>
            </w:r>
          </w:p>
        </w:tc>
        <w:tc>
          <w:tcPr>
            <w:tcW w:w="681" w:type="dxa"/>
            <w:textDirection w:val="btLr"/>
          </w:tcPr>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Литература</w:t>
            </w:r>
          </w:p>
        </w:tc>
        <w:tc>
          <w:tcPr>
            <w:tcW w:w="636" w:type="dxa"/>
            <w:textDirection w:val="btLr"/>
          </w:tcPr>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Английский язык</w:t>
            </w:r>
          </w:p>
        </w:tc>
        <w:tc>
          <w:tcPr>
            <w:tcW w:w="790" w:type="dxa"/>
            <w:textDirection w:val="btLr"/>
          </w:tcPr>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Алгебра</w:t>
            </w:r>
          </w:p>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В форме экзамена</w:t>
            </w:r>
          </w:p>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Профильный  уровень</w:t>
            </w:r>
          </w:p>
        </w:tc>
        <w:tc>
          <w:tcPr>
            <w:tcW w:w="624" w:type="dxa"/>
            <w:textDirection w:val="btLr"/>
          </w:tcPr>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Геометрия</w:t>
            </w:r>
          </w:p>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Базовый уровень</w:t>
            </w:r>
          </w:p>
        </w:tc>
        <w:tc>
          <w:tcPr>
            <w:tcW w:w="709" w:type="dxa"/>
            <w:textDirection w:val="btLr"/>
          </w:tcPr>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Информатика</w:t>
            </w:r>
          </w:p>
        </w:tc>
        <w:tc>
          <w:tcPr>
            <w:tcW w:w="708" w:type="dxa"/>
            <w:textDirection w:val="btLr"/>
          </w:tcPr>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История</w:t>
            </w:r>
          </w:p>
        </w:tc>
        <w:tc>
          <w:tcPr>
            <w:tcW w:w="549" w:type="dxa"/>
            <w:textDirection w:val="btLr"/>
          </w:tcPr>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Обществознание</w:t>
            </w:r>
          </w:p>
        </w:tc>
        <w:tc>
          <w:tcPr>
            <w:tcW w:w="528" w:type="dxa"/>
            <w:textDirection w:val="btLr"/>
          </w:tcPr>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География</w:t>
            </w:r>
          </w:p>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Реферат</w:t>
            </w:r>
          </w:p>
        </w:tc>
        <w:tc>
          <w:tcPr>
            <w:tcW w:w="528" w:type="dxa"/>
            <w:textDirection w:val="btLr"/>
          </w:tcPr>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Физика</w:t>
            </w:r>
          </w:p>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Контрольная работа</w:t>
            </w:r>
          </w:p>
        </w:tc>
        <w:tc>
          <w:tcPr>
            <w:tcW w:w="663" w:type="dxa"/>
            <w:textDirection w:val="btLr"/>
          </w:tcPr>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Химия</w:t>
            </w:r>
          </w:p>
        </w:tc>
        <w:tc>
          <w:tcPr>
            <w:tcW w:w="709" w:type="dxa"/>
            <w:textDirection w:val="btLr"/>
          </w:tcPr>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Биология</w:t>
            </w:r>
          </w:p>
        </w:tc>
        <w:tc>
          <w:tcPr>
            <w:tcW w:w="709" w:type="dxa"/>
            <w:textDirection w:val="btLr"/>
          </w:tcPr>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Физическая культура</w:t>
            </w:r>
          </w:p>
        </w:tc>
        <w:tc>
          <w:tcPr>
            <w:tcW w:w="709" w:type="dxa"/>
            <w:textDirection w:val="btLr"/>
          </w:tcPr>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Технология</w:t>
            </w:r>
          </w:p>
        </w:tc>
        <w:tc>
          <w:tcPr>
            <w:tcW w:w="708" w:type="dxa"/>
            <w:textDirection w:val="btLr"/>
          </w:tcPr>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ОБЖ</w:t>
            </w:r>
          </w:p>
        </w:tc>
        <w:tc>
          <w:tcPr>
            <w:tcW w:w="709" w:type="dxa"/>
            <w:textDirection w:val="btLr"/>
          </w:tcPr>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МХК</w:t>
            </w:r>
          </w:p>
          <w:p w:rsidR="009D6EAF" w:rsidRPr="00124389" w:rsidRDefault="009D6EAF" w:rsidP="00900E5B">
            <w:pPr>
              <w:ind w:left="113" w:right="113"/>
              <w:rPr>
                <w:rFonts w:ascii="Times New Roman" w:hAnsi="Times New Roman" w:cs="Times New Roman"/>
                <w:b/>
                <w:sz w:val="24"/>
                <w:szCs w:val="24"/>
              </w:rPr>
            </w:pPr>
            <w:r w:rsidRPr="00124389">
              <w:rPr>
                <w:rFonts w:ascii="Times New Roman" w:hAnsi="Times New Roman" w:cs="Times New Roman"/>
                <w:b/>
                <w:sz w:val="24"/>
                <w:szCs w:val="24"/>
              </w:rPr>
              <w:t>Рефераты</w:t>
            </w:r>
          </w:p>
        </w:tc>
      </w:tr>
      <w:tr w:rsidR="009D6EAF" w:rsidRPr="00124389" w:rsidTr="00900E5B">
        <w:tc>
          <w:tcPr>
            <w:tcW w:w="585" w:type="dxa"/>
          </w:tcPr>
          <w:p w:rsidR="009D6EAF" w:rsidRPr="00124389" w:rsidRDefault="009D6EAF" w:rsidP="009D6EAF">
            <w:pPr>
              <w:rPr>
                <w:rFonts w:ascii="Times New Roman" w:hAnsi="Times New Roman" w:cs="Times New Roman"/>
                <w:b/>
              </w:rPr>
            </w:pPr>
            <w:r w:rsidRPr="00124389">
              <w:rPr>
                <w:rFonts w:ascii="Times New Roman" w:hAnsi="Times New Roman" w:cs="Times New Roman"/>
                <w:b/>
              </w:rPr>
              <w:t>11</w:t>
            </w:r>
            <w:r w:rsidRPr="00124389">
              <w:rPr>
                <w:rFonts w:ascii="Times New Roman" w:hAnsi="Times New Roman" w:cs="Times New Roman"/>
              </w:rPr>
              <w:t>КЛ</w:t>
            </w:r>
          </w:p>
        </w:tc>
        <w:tc>
          <w:tcPr>
            <w:tcW w:w="597" w:type="dxa"/>
          </w:tcPr>
          <w:p w:rsidR="009D6EAF" w:rsidRPr="00124389" w:rsidRDefault="009D6EAF" w:rsidP="009D6EAF">
            <w:pPr>
              <w:rPr>
                <w:rFonts w:ascii="Times New Roman" w:hAnsi="Times New Roman" w:cs="Times New Roman"/>
                <w:b/>
              </w:rPr>
            </w:pPr>
            <w:r w:rsidRPr="00124389">
              <w:rPr>
                <w:rFonts w:ascii="Times New Roman" w:hAnsi="Times New Roman" w:cs="Times New Roman"/>
                <w:b/>
              </w:rPr>
              <w:t>Успе</w:t>
            </w:r>
          </w:p>
        </w:tc>
        <w:tc>
          <w:tcPr>
            <w:tcW w:w="790" w:type="dxa"/>
          </w:tcPr>
          <w:p w:rsidR="009D6EAF" w:rsidRPr="00124389" w:rsidRDefault="009D6EAF" w:rsidP="009D6EAF">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681" w:type="dxa"/>
          </w:tcPr>
          <w:p w:rsidR="009D6EAF" w:rsidRPr="00124389" w:rsidRDefault="009D6EAF" w:rsidP="009D6EAF">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636" w:type="dxa"/>
          </w:tcPr>
          <w:p w:rsidR="009D6EAF" w:rsidRPr="00124389" w:rsidRDefault="009D6EAF" w:rsidP="009D6EAF">
            <w:pPr>
              <w:rPr>
                <w:rFonts w:ascii="Times New Roman" w:hAnsi="Times New Roman" w:cs="Times New Roman"/>
                <w:b/>
                <w:sz w:val="24"/>
                <w:szCs w:val="24"/>
              </w:rPr>
            </w:pPr>
          </w:p>
        </w:tc>
        <w:tc>
          <w:tcPr>
            <w:tcW w:w="790" w:type="dxa"/>
          </w:tcPr>
          <w:p w:rsidR="009D6EAF" w:rsidRPr="00124389" w:rsidRDefault="009D6EAF" w:rsidP="009D6EAF">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624" w:type="dxa"/>
          </w:tcPr>
          <w:p w:rsidR="009D6EAF" w:rsidRPr="00124389" w:rsidRDefault="009D6EAF" w:rsidP="009D6EAF">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9D6EAF" w:rsidRPr="00124389" w:rsidRDefault="009D6EAF" w:rsidP="009D6EAF">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8" w:type="dxa"/>
          </w:tcPr>
          <w:p w:rsidR="009D6EAF" w:rsidRPr="00124389" w:rsidRDefault="009D6EAF" w:rsidP="009D6EAF">
            <w:pPr>
              <w:rPr>
                <w:rFonts w:ascii="Times New Roman" w:hAnsi="Times New Roman" w:cs="Times New Roman"/>
                <w:b/>
                <w:sz w:val="24"/>
                <w:szCs w:val="24"/>
              </w:rPr>
            </w:pPr>
          </w:p>
        </w:tc>
        <w:tc>
          <w:tcPr>
            <w:tcW w:w="549" w:type="dxa"/>
          </w:tcPr>
          <w:p w:rsidR="009D6EAF" w:rsidRPr="00124389" w:rsidRDefault="009D6EAF" w:rsidP="009D6EAF">
            <w:pPr>
              <w:rPr>
                <w:rFonts w:ascii="Times New Roman" w:hAnsi="Times New Roman" w:cs="Times New Roman"/>
                <w:b/>
                <w:sz w:val="24"/>
                <w:szCs w:val="24"/>
              </w:rPr>
            </w:pPr>
          </w:p>
        </w:tc>
        <w:tc>
          <w:tcPr>
            <w:tcW w:w="528" w:type="dxa"/>
          </w:tcPr>
          <w:p w:rsidR="009D6EAF" w:rsidRPr="00124389" w:rsidRDefault="009D6EAF" w:rsidP="009D6EAF">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528" w:type="dxa"/>
          </w:tcPr>
          <w:p w:rsidR="009D6EAF" w:rsidRPr="00124389" w:rsidRDefault="009D6EAF" w:rsidP="009D6EAF">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663" w:type="dxa"/>
          </w:tcPr>
          <w:p w:rsidR="009D6EAF" w:rsidRPr="00124389" w:rsidRDefault="009D6EAF" w:rsidP="009D6EAF">
            <w:pPr>
              <w:rPr>
                <w:rFonts w:ascii="Times New Roman" w:hAnsi="Times New Roman" w:cs="Times New Roman"/>
                <w:b/>
                <w:sz w:val="24"/>
                <w:szCs w:val="24"/>
              </w:rPr>
            </w:pPr>
          </w:p>
        </w:tc>
        <w:tc>
          <w:tcPr>
            <w:tcW w:w="709" w:type="dxa"/>
          </w:tcPr>
          <w:p w:rsidR="009D6EAF" w:rsidRPr="00124389" w:rsidRDefault="009D6EAF" w:rsidP="009D6EAF">
            <w:pPr>
              <w:rPr>
                <w:rFonts w:ascii="Times New Roman" w:hAnsi="Times New Roman" w:cs="Times New Roman"/>
                <w:b/>
                <w:sz w:val="24"/>
                <w:szCs w:val="24"/>
              </w:rPr>
            </w:pPr>
          </w:p>
        </w:tc>
        <w:tc>
          <w:tcPr>
            <w:tcW w:w="709" w:type="dxa"/>
          </w:tcPr>
          <w:p w:rsidR="009D6EAF" w:rsidRPr="00124389" w:rsidRDefault="009D6EAF" w:rsidP="009D6EAF">
            <w:pPr>
              <w:rPr>
                <w:rFonts w:ascii="Times New Roman" w:hAnsi="Times New Roman" w:cs="Times New Roman"/>
                <w:b/>
                <w:sz w:val="24"/>
                <w:szCs w:val="24"/>
              </w:rPr>
            </w:pPr>
          </w:p>
        </w:tc>
        <w:tc>
          <w:tcPr>
            <w:tcW w:w="709" w:type="dxa"/>
          </w:tcPr>
          <w:p w:rsidR="009D6EAF" w:rsidRPr="00124389" w:rsidRDefault="009D6EAF" w:rsidP="009D6EAF">
            <w:pPr>
              <w:rPr>
                <w:rFonts w:ascii="Times New Roman" w:hAnsi="Times New Roman" w:cs="Times New Roman"/>
                <w:b/>
                <w:sz w:val="24"/>
                <w:szCs w:val="24"/>
              </w:rPr>
            </w:pPr>
          </w:p>
        </w:tc>
        <w:tc>
          <w:tcPr>
            <w:tcW w:w="708" w:type="dxa"/>
          </w:tcPr>
          <w:p w:rsidR="009D6EAF" w:rsidRPr="00124389" w:rsidRDefault="009D6EAF" w:rsidP="009D6EAF">
            <w:pPr>
              <w:rPr>
                <w:rFonts w:ascii="Times New Roman" w:hAnsi="Times New Roman" w:cs="Times New Roman"/>
                <w:b/>
                <w:sz w:val="24"/>
                <w:szCs w:val="24"/>
              </w:rPr>
            </w:pPr>
          </w:p>
        </w:tc>
        <w:tc>
          <w:tcPr>
            <w:tcW w:w="709" w:type="dxa"/>
          </w:tcPr>
          <w:p w:rsidR="009D6EAF" w:rsidRPr="00124389" w:rsidRDefault="009D6EAF" w:rsidP="009D6EAF">
            <w:pPr>
              <w:rPr>
                <w:rFonts w:ascii="Times New Roman" w:hAnsi="Times New Roman" w:cs="Times New Roman"/>
                <w:b/>
                <w:sz w:val="24"/>
                <w:szCs w:val="24"/>
              </w:rPr>
            </w:pPr>
            <w:r w:rsidRPr="00124389">
              <w:rPr>
                <w:rFonts w:ascii="Times New Roman" w:hAnsi="Times New Roman" w:cs="Times New Roman"/>
                <w:b/>
                <w:sz w:val="24"/>
                <w:szCs w:val="24"/>
              </w:rPr>
              <w:t>100%</w:t>
            </w:r>
          </w:p>
        </w:tc>
      </w:tr>
      <w:tr w:rsidR="009D6EAF" w:rsidRPr="00124389" w:rsidTr="00900E5B">
        <w:tc>
          <w:tcPr>
            <w:tcW w:w="585" w:type="dxa"/>
          </w:tcPr>
          <w:p w:rsidR="009D6EAF" w:rsidRPr="00124389" w:rsidRDefault="009D6EAF" w:rsidP="009D6EAF">
            <w:pPr>
              <w:rPr>
                <w:rFonts w:ascii="Times New Roman" w:hAnsi="Times New Roman" w:cs="Times New Roman"/>
                <w:b/>
              </w:rPr>
            </w:pPr>
          </w:p>
        </w:tc>
        <w:tc>
          <w:tcPr>
            <w:tcW w:w="597" w:type="dxa"/>
          </w:tcPr>
          <w:p w:rsidR="009D6EAF" w:rsidRPr="00124389" w:rsidRDefault="009D6EAF" w:rsidP="009D6EAF">
            <w:pPr>
              <w:rPr>
                <w:rFonts w:ascii="Times New Roman" w:hAnsi="Times New Roman" w:cs="Times New Roman"/>
                <w:b/>
              </w:rPr>
            </w:pPr>
            <w:r w:rsidRPr="00124389">
              <w:rPr>
                <w:rFonts w:ascii="Times New Roman" w:hAnsi="Times New Roman" w:cs="Times New Roman"/>
                <w:b/>
              </w:rPr>
              <w:t>Качес</w:t>
            </w:r>
          </w:p>
        </w:tc>
        <w:tc>
          <w:tcPr>
            <w:tcW w:w="790" w:type="dxa"/>
          </w:tcPr>
          <w:p w:rsidR="009D6EAF" w:rsidRPr="00124389" w:rsidRDefault="009D6EAF" w:rsidP="009D6EAF">
            <w:pPr>
              <w:rPr>
                <w:rFonts w:ascii="Times New Roman" w:hAnsi="Times New Roman" w:cs="Times New Roman"/>
                <w:b/>
                <w:sz w:val="24"/>
                <w:szCs w:val="24"/>
              </w:rPr>
            </w:pPr>
            <w:r w:rsidRPr="00124389">
              <w:rPr>
                <w:rFonts w:ascii="Times New Roman" w:hAnsi="Times New Roman" w:cs="Times New Roman"/>
                <w:b/>
                <w:sz w:val="24"/>
                <w:szCs w:val="24"/>
              </w:rPr>
              <w:t>50%</w:t>
            </w:r>
          </w:p>
        </w:tc>
        <w:tc>
          <w:tcPr>
            <w:tcW w:w="681" w:type="dxa"/>
          </w:tcPr>
          <w:p w:rsidR="009D6EAF" w:rsidRPr="00124389" w:rsidRDefault="009D6EAF" w:rsidP="009D6EAF">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636" w:type="dxa"/>
          </w:tcPr>
          <w:p w:rsidR="009D6EAF" w:rsidRPr="00124389" w:rsidRDefault="009D6EAF" w:rsidP="009D6EAF">
            <w:pPr>
              <w:rPr>
                <w:rFonts w:ascii="Times New Roman" w:hAnsi="Times New Roman" w:cs="Times New Roman"/>
                <w:b/>
                <w:sz w:val="24"/>
                <w:szCs w:val="24"/>
              </w:rPr>
            </w:pPr>
          </w:p>
        </w:tc>
        <w:tc>
          <w:tcPr>
            <w:tcW w:w="790" w:type="dxa"/>
          </w:tcPr>
          <w:p w:rsidR="009D6EAF" w:rsidRPr="00124389" w:rsidRDefault="009D6EAF" w:rsidP="009D6EAF">
            <w:pPr>
              <w:rPr>
                <w:rFonts w:ascii="Times New Roman" w:hAnsi="Times New Roman" w:cs="Times New Roman"/>
                <w:b/>
                <w:sz w:val="24"/>
                <w:szCs w:val="24"/>
              </w:rPr>
            </w:pPr>
            <w:r w:rsidRPr="00124389">
              <w:rPr>
                <w:rFonts w:ascii="Times New Roman" w:hAnsi="Times New Roman" w:cs="Times New Roman"/>
                <w:b/>
                <w:sz w:val="24"/>
                <w:szCs w:val="24"/>
              </w:rPr>
              <w:t>33%</w:t>
            </w:r>
          </w:p>
        </w:tc>
        <w:tc>
          <w:tcPr>
            <w:tcW w:w="624" w:type="dxa"/>
          </w:tcPr>
          <w:p w:rsidR="009D6EAF" w:rsidRPr="00124389" w:rsidRDefault="009D6EAF" w:rsidP="009D6EAF">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9" w:type="dxa"/>
          </w:tcPr>
          <w:p w:rsidR="009D6EAF" w:rsidRPr="00124389" w:rsidRDefault="009D6EAF" w:rsidP="009D6EAF">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708" w:type="dxa"/>
          </w:tcPr>
          <w:p w:rsidR="009D6EAF" w:rsidRPr="00124389" w:rsidRDefault="009D6EAF" w:rsidP="009D6EAF">
            <w:pPr>
              <w:rPr>
                <w:rFonts w:ascii="Times New Roman" w:hAnsi="Times New Roman" w:cs="Times New Roman"/>
                <w:b/>
                <w:sz w:val="24"/>
                <w:szCs w:val="24"/>
              </w:rPr>
            </w:pPr>
          </w:p>
        </w:tc>
        <w:tc>
          <w:tcPr>
            <w:tcW w:w="549" w:type="dxa"/>
          </w:tcPr>
          <w:p w:rsidR="009D6EAF" w:rsidRPr="00124389" w:rsidRDefault="009D6EAF" w:rsidP="009D6EAF">
            <w:pPr>
              <w:rPr>
                <w:rFonts w:ascii="Times New Roman" w:hAnsi="Times New Roman" w:cs="Times New Roman"/>
                <w:b/>
                <w:sz w:val="24"/>
                <w:szCs w:val="24"/>
              </w:rPr>
            </w:pPr>
          </w:p>
        </w:tc>
        <w:tc>
          <w:tcPr>
            <w:tcW w:w="528" w:type="dxa"/>
          </w:tcPr>
          <w:p w:rsidR="009D6EAF" w:rsidRPr="00124389" w:rsidRDefault="009D6EAF" w:rsidP="009D6EAF">
            <w:pPr>
              <w:rPr>
                <w:rFonts w:ascii="Times New Roman" w:hAnsi="Times New Roman" w:cs="Times New Roman"/>
                <w:b/>
                <w:sz w:val="24"/>
                <w:szCs w:val="24"/>
              </w:rPr>
            </w:pPr>
            <w:r w:rsidRPr="00124389">
              <w:rPr>
                <w:rFonts w:ascii="Times New Roman" w:hAnsi="Times New Roman" w:cs="Times New Roman"/>
                <w:b/>
                <w:sz w:val="24"/>
                <w:szCs w:val="24"/>
              </w:rPr>
              <w:t>100%</w:t>
            </w:r>
          </w:p>
        </w:tc>
        <w:tc>
          <w:tcPr>
            <w:tcW w:w="528" w:type="dxa"/>
          </w:tcPr>
          <w:p w:rsidR="009D6EAF" w:rsidRPr="00124389" w:rsidRDefault="009D6EAF" w:rsidP="009D6EAF">
            <w:pPr>
              <w:spacing w:line="360" w:lineRule="auto"/>
              <w:rPr>
                <w:rFonts w:ascii="Times New Roman" w:hAnsi="Times New Roman" w:cs="Times New Roman"/>
                <w:b/>
                <w:sz w:val="24"/>
                <w:szCs w:val="24"/>
              </w:rPr>
            </w:pPr>
            <w:r w:rsidRPr="00124389">
              <w:rPr>
                <w:rFonts w:ascii="Times New Roman" w:hAnsi="Times New Roman" w:cs="Times New Roman"/>
                <w:b/>
                <w:sz w:val="24"/>
                <w:szCs w:val="24"/>
              </w:rPr>
              <w:t>83%</w:t>
            </w:r>
          </w:p>
        </w:tc>
        <w:tc>
          <w:tcPr>
            <w:tcW w:w="663" w:type="dxa"/>
          </w:tcPr>
          <w:p w:rsidR="009D6EAF" w:rsidRPr="00124389" w:rsidRDefault="009D6EAF" w:rsidP="009D6EAF">
            <w:pPr>
              <w:rPr>
                <w:rFonts w:ascii="Times New Roman" w:hAnsi="Times New Roman" w:cs="Times New Roman"/>
                <w:b/>
                <w:sz w:val="24"/>
                <w:szCs w:val="24"/>
              </w:rPr>
            </w:pPr>
          </w:p>
        </w:tc>
        <w:tc>
          <w:tcPr>
            <w:tcW w:w="709" w:type="dxa"/>
          </w:tcPr>
          <w:p w:rsidR="009D6EAF" w:rsidRPr="00124389" w:rsidRDefault="009D6EAF" w:rsidP="009D6EAF">
            <w:pPr>
              <w:rPr>
                <w:rFonts w:ascii="Times New Roman" w:hAnsi="Times New Roman" w:cs="Times New Roman"/>
                <w:b/>
                <w:sz w:val="24"/>
                <w:szCs w:val="24"/>
              </w:rPr>
            </w:pPr>
          </w:p>
        </w:tc>
        <w:tc>
          <w:tcPr>
            <w:tcW w:w="709" w:type="dxa"/>
          </w:tcPr>
          <w:p w:rsidR="009D6EAF" w:rsidRPr="00124389" w:rsidRDefault="009D6EAF" w:rsidP="009D6EAF">
            <w:pPr>
              <w:rPr>
                <w:rFonts w:ascii="Times New Roman" w:hAnsi="Times New Roman" w:cs="Times New Roman"/>
                <w:b/>
                <w:sz w:val="24"/>
                <w:szCs w:val="24"/>
              </w:rPr>
            </w:pPr>
          </w:p>
        </w:tc>
        <w:tc>
          <w:tcPr>
            <w:tcW w:w="709" w:type="dxa"/>
          </w:tcPr>
          <w:p w:rsidR="009D6EAF" w:rsidRPr="00124389" w:rsidRDefault="009D6EAF" w:rsidP="009D6EAF">
            <w:pPr>
              <w:rPr>
                <w:rFonts w:ascii="Times New Roman" w:hAnsi="Times New Roman" w:cs="Times New Roman"/>
                <w:b/>
                <w:sz w:val="24"/>
                <w:szCs w:val="24"/>
              </w:rPr>
            </w:pPr>
          </w:p>
        </w:tc>
        <w:tc>
          <w:tcPr>
            <w:tcW w:w="708" w:type="dxa"/>
          </w:tcPr>
          <w:p w:rsidR="009D6EAF" w:rsidRPr="00124389" w:rsidRDefault="009D6EAF" w:rsidP="009D6EAF">
            <w:pPr>
              <w:rPr>
                <w:rFonts w:ascii="Times New Roman" w:hAnsi="Times New Roman" w:cs="Times New Roman"/>
                <w:b/>
                <w:sz w:val="24"/>
                <w:szCs w:val="24"/>
              </w:rPr>
            </w:pPr>
          </w:p>
        </w:tc>
        <w:tc>
          <w:tcPr>
            <w:tcW w:w="709" w:type="dxa"/>
          </w:tcPr>
          <w:p w:rsidR="009D6EAF" w:rsidRPr="00124389" w:rsidRDefault="009D6EAF" w:rsidP="009D6EAF">
            <w:pPr>
              <w:rPr>
                <w:rFonts w:ascii="Times New Roman" w:hAnsi="Times New Roman" w:cs="Times New Roman"/>
                <w:b/>
                <w:sz w:val="24"/>
                <w:szCs w:val="24"/>
              </w:rPr>
            </w:pPr>
            <w:r w:rsidRPr="00124389">
              <w:rPr>
                <w:rFonts w:ascii="Times New Roman" w:hAnsi="Times New Roman" w:cs="Times New Roman"/>
                <w:b/>
                <w:sz w:val="24"/>
                <w:szCs w:val="24"/>
              </w:rPr>
              <w:t>100%</w:t>
            </w:r>
          </w:p>
        </w:tc>
      </w:tr>
    </w:tbl>
    <w:p w:rsidR="002B6C3B" w:rsidRPr="00124389" w:rsidRDefault="002B6C3B" w:rsidP="002B6C3B">
      <w:pPr>
        <w:spacing w:after="0" w:line="240" w:lineRule="auto"/>
        <w:ind w:firstLine="720"/>
        <w:jc w:val="both"/>
        <w:rPr>
          <w:rFonts w:ascii="Times New Roman" w:hAnsi="Times New Roman" w:cs="Times New Roman"/>
          <w:sz w:val="24"/>
          <w:szCs w:val="24"/>
        </w:rPr>
      </w:pPr>
      <w:r w:rsidRPr="00124389">
        <w:rPr>
          <w:rFonts w:ascii="Times New Roman" w:hAnsi="Times New Roman" w:cs="Times New Roman"/>
          <w:sz w:val="24"/>
          <w:szCs w:val="24"/>
        </w:rPr>
        <w:lastRenderedPageBreak/>
        <w:t>Итоги проверочных работ по русскому языку, проведенных  в конце учебного года,  говорят о том, что учащиеся успешно овладевают программой только на  86%.  Низкие результаты  контрольных работах объясняется тем, что в каждом классе обучаются дети с низким уровнем возможностей, с данными детьми ведется  индивидуальная работа в течение всего учебного времени, педагогами,  социальным педагогом, для того чтобы научить данную категорию обучающихся на стандарт.</w:t>
      </w:r>
    </w:p>
    <w:p w:rsidR="002B6C3B" w:rsidRPr="00124389" w:rsidRDefault="002B6C3B" w:rsidP="002B6C3B">
      <w:pPr>
        <w:spacing w:after="0" w:line="240" w:lineRule="auto"/>
        <w:ind w:firstLine="720"/>
        <w:jc w:val="both"/>
        <w:rPr>
          <w:rFonts w:ascii="Times New Roman" w:hAnsi="Times New Roman" w:cs="Times New Roman"/>
          <w:sz w:val="24"/>
          <w:szCs w:val="24"/>
        </w:rPr>
      </w:pPr>
    </w:p>
    <w:p w:rsidR="002B6C3B" w:rsidRPr="00124389" w:rsidRDefault="002B6C3B" w:rsidP="002B6C3B">
      <w:pPr>
        <w:spacing w:after="0" w:line="240" w:lineRule="auto"/>
        <w:ind w:firstLine="708"/>
        <w:jc w:val="both"/>
        <w:rPr>
          <w:rFonts w:ascii="Times New Roman" w:hAnsi="Times New Roman" w:cs="Times New Roman"/>
          <w:sz w:val="24"/>
          <w:szCs w:val="24"/>
        </w:rPr>
      </w:pPr>
      <w:r w:rsidRPr="00124389">
        <w:rPr>
          <w:rFonts w:ascii="Times New Roman" w:hAnsi="Times New Roman" w:cs="Times New Roman"/>
          <w:sz w:val="24"/>
          <w:szCs w:val="24"/>
        </w:rPr>
        <w:t>Итоги проверочных работ по математике, проведенных  в конце учебного года,  говорят о том, что учащиеся успешно овладевают программой только  в 10 и 11 классах,  общая успеваемость составила на 85%. Это говорит о том, что  учителя не смогли оптимально организовать индивидуальную подготовительную работу со слабоуспевающими  учащимися, а также о недостаточной подготовке к промежуточной (годовой) аттестации самих учащихся.</w:t>
      </w:r>
    </w:p>
    <w:p w:rsidR="002B6C3B" w:rsidRPr="00124389" w:rsidRDefault="002B6C3B" w:rsidP="002B6C3B">
      <w:pPr>
        <w:spacing w:after="0" w:line="240" w:lineRule="auto"/>
        <w:jc w:val="both"/>
        <w:rPr>
          <w:rFonts w:ascii="Times New Roman" w:hAnsi="Times New Roman" w:cs="Times New Roman"/>
          <w:sz w:val="24"/>
          <w:szCs w:val="24"/>
        </w:rPr>
      </w:pPr>
    </w:p>
    <w:p w:rsidR="002B6C3B" w:rsidRPr="00124389" w:rsidRDefault="002B6C3B" w:rsidP="002B6C3B">
      <w:pPr>
        <w:spacing w:after="0" w:line="240" w:lineRule="auto"/>
        <w:ind w:firstLine="709"/>
        <w:jc w:val="both"/>
        <w:rPr>
          <w:rFonts w:ascii="Times New Roman" w:hAnsi="Times New Roman" w:cs="Times New Roman"/>
          <w:sz w:val="24"/>
          <w:szCs w:val="24"/>
        </w:rPr>
      </w:pPr>
      <w:r w:rsidRPr="00124389">
        <w:rPr>
          <w:rFonts w:ascii="Times New Roman" w:hAnsi="Times New Roman" w:cs="Times New Roman"/>
          <w:sz w:val="24"/>
          <w:szCs w:val="24"/>
        </w:rPr>
        <w:t>Результаты  мониторинга по окружающему миру дали положительные результаты. Все учащиеся 2-4 классов справились с предложенным тестом. Это стало возможным благодаря использованию учителями различных форм и методов индивидуальной работы со слабоуспевающими учащимися в период подготовки к промежуточной  (годовой) аттестации.</w:t>
      </w:r>
    </w:p>
    <w:p w:rsidR="002B6C3B" w:rsidRPr="00124389" w:rsidRDefault="002B6C3B" w:rsidP="002B6C3B">
      <w:pPr>
        <w:spacing w:after="0" w:line="240" w:lineRule="auto"/>
        <w:jc w:val="both"/>
        <w:rPr>
          <w:rFonts w:ascii="Times New Roman" w:hAnsi="Times New Roman" w:cs="Times New Roman"/>
          <w:sz w:val="24"/>
          <w:szCs w:val="24"/>
        </w:rPr>
      </w:pPr>
    </w:p>
    <w:p w:rsidR="002B6C3B" w:rsidRPr="00124389" w:rsidRDefault="002B6C3B" w:rsidP="002B6C3B">
      <w:pPr>
        <w:spacing w:after="0" w:line="240" w:lineRule="auto"/>
        <w:jc w:val="both"/>
        <w:rPr>
          <w:rFonts w:ascii="Times New Roman" w:hAnsi="Times New Roman" w:cs="Times New Roman"/>
          <w:sz w:val="24"/>
          <w:szCs w:val="24"/>
        </w:rPr>
      </w:pPr>
    </w:p>
    <w:p w:rsidR="002B6C3B" w:rsidRPr="00124389" w:rsidRDefault="002B6C3B" w:rsidP="002B6C3B">
      <w:pPr>
        <w:spacing w:after="0" w:line="240" w:lineRule="auto"/>
        <w:jc w:val="both"/>
        <w:rPr>
          <w:rFonts w:ascii="Times New Roman" w:eastAsia="Times New Roman" w:hAnsi="Times New Roman" w:cs="Times New Roman"/>
          <w:b/>
          <w:i/>
          <w:sz w:val="24"/>
          <w:szCs w:val="24"/>
        </w:rPr>
      </w:pPr>
      <w:r w:rsidRPr="00124389">
        <w:rPr>
          <w:rFonts w:ascii="Times New Roman" w:eastAsia="Times New Roman" w:hAnsi="Times New Roman" w:cs="Times New Roman"/>
          <w:b/>
          <w:i/>
          <w:sz w:val="24"/>
          <w:szCs w:val="24"/>
        </w:rPr>
        <w:t>Рекомендации:</w:t>
      </w:r>
    </w:p>
    <w:p w:rsidR="002B6C3B" w:rsidRPr="00124389" w:rsidRDefault="002B6C3B" w:rsidP="002B6C3B">
      <w:pPr>
        <w:spacing w:after="0"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Усилить индивидуальную работу со слабыми учащимися.</w:t>
      </w:r>
    </w:p>
    <w:p w:rsidR="002B6C3B" w:rsidRPr="00124389" w:rsidRDefault="002B6C3B" w:rsidP="002B6C3B">
      <w:pPr>
        <w:spacing w:after="0" w:line="240" w:lineRule="auto"/>
        <w:jc w:val="both"/>
        <w:rPr>
          <w:rFonts w:ascii="Times New Roman" w:hAnsi="Times New Roman" w:cs="Times New Roman"/>
          <w:sz w:val="24"/>
          <w:szCs w:val="24"/>
        </w:rPr>
      </w:pPr>
      <w:r w:rsidRPr="00124389">
        <w:rPr>
          <w:rFonts w:ascii="Times New Roman" w:eastAsia="Times New Roman" w:hAnsi="Times New Roman" w:cs="Times New Roman"/>
          <w:sz w:val="24"/>
          <w:szCs w:val="24"/>
        </w:rPr>
        <w:t>Повторить темы, где допущены ошибки при выполнении работы</w:t>
      </w:r>
    </w:p>
    <w:p w:rsidR="002B6C3B" w:rsidRPr="00124389" w:rsidRDefault="002B6C3B" w:rsidP="002B6C3B">
      <w:pPr>
        <w:spacing w:after="0" w:line="240" w:lineRule="auto"/>
        <w:jc w:val="both"/>
        <w:rPr>
          <w:rFonts w:ascii="Times New Roman" w:hAnsi="Times New Roman" w:cs="Times New Roman"/>
          <w:sz w:val="24"/>
          <w:szCs w:val="24"/>
        </w:rPr>
      </w:pPr>
    </w:p>
    <w:p w:rsidR="002B6C3B" w:rsidRPr="00124389" w:rsidRDefault="002B6C3B" w:rsidP="002B6C3B">
      <w:pPr>
        <w:spacing w:after="0" w:line="240" w:lineRule="auto"/>
        <w:ind w:firstLine="708"/>
        <w:jc w:val="both"/>
        <w:rPr>
          <w:rFonts w:ascii="Times New Roman" w:hAnsi="Times New Roman" w:cs="Times New Roman"/>
          <w:sz w:val="24"/>
          <w:szCs w:val="24"/>
        </w:rPr>
      </w:pPr>
      <w:r w:rsidRPr="00124389">
        <w:rPr>
          <w:rFonts w:ascii="Times New Roman" w:hAnsi="Times New Roman" w:cs="Times New Roman"/>
          <w:sz w:val="24"/>
          <w:szCs w:val="24"/>
        </w:rPr>
        <w:t>Результаты мониторинга показали, что понизился навык  способа чтения, темп  во 2 и 4 классах. Учителям необходимо больше внимания на уроках уделять работе по формированию  правильности чтения.</w:t>
      </w:r>
      <w:r w:rsidRPr="00124389">
        <w:rPr>
          <w:rFonts w:ascii="Times New Roman" w:hAnsi="Times New Roman" w:cs="Times New Roman"/>
          <w:sz w:val="24"/>
          <w:szCs w:val="24"/>
        </w:rPr>
        <w:tab/>
      </w:r>
    </w:p>
    <w:p w:rsidR="002B6C3B" w:rsidRPr="00124389" w:rsidRDefault="002B6C3B" w:rsidP="002B6C3B">
      <w:pPr>
        <w:spacing w:after="0" w:line="240" w:lineRule="auto"/>
        <w:jc w:val="both"/>
        <w:rPr>
          <w:rFonts w:ascii="Times New Roman" w:hAnsi="Times New Roman" w:cs="Times New Roman"/>
          <w:sz w:val="24"/>
          <w:szCs w:val="24"/>
        </w:rPr>
      </w:pPr>
      <w:r w:rsidRPr="00124389">
        <w:rPr>
          <w:rFonts w:ascii="Times New Roman" w:hAnsi="Times New Roman" w:cs="Times New Roman"/>
          <w:sz w:val="24"/>
          <w:szCs w:val="24"/>
        </w:rPr>
        <w:t>На основании результатов проверки навыков чтения даны следующие рекомендации:</w:t>
      </w:r>
    </w:p>
    <w:p w:rsidR="002B6C3B" w:rsidRPr="00124389" w:rsidRDefault="002B6C3B" w:rsidP="002B6C3B">
      <w:pPr>
        <w:spacing w:after="0" w:line="240" w:lineRule="auto"/>
        <w:jc w:val="both"/>
        <w:rPr>
          <w:rFonts w:ascii="Times New Roman" w:hAnsi="Times New Roman" w:cs="Times New Roman"/>
          <w:sz w:val="24"/>
          <w:szCs w:val="24"/>
        </w:rPr>
      </w:pPr>
      <w:r w:rsidRPr="00124389">
        <w:rPr>
          <w:rFonts w:ascii="Times New Roman" w:hAnsi="Times New Roman" w:cs="Times New Roman"/>
          <w:sz w:val="24"/>
          <w:szCs w:val="24"/>
        </w:rPr>
        <w:t>- уделять внимание формированию правильного и выразительного чтения;</w:t>
      </w:r>
    </w:p>
    <w:p w:rsidR="002B6C3B" w:rsidRPr="00124389" w:rsidRDefault="002B6C3B" w:rsidP="002B6C3B">
      <w:pPr>
        <w:spacing w:after="0" w:line="240" w:lineRule="auto"/>
        <w:jc w:val="both"/>
        <w:rPr>
          <w:rFonts w:ascii="Times New Roman" w:hAnsi="Times New Roman" w:cs="Times New Roman"/>
          <w:sz w:val="24"/>
          <w:szCs w:val="24"/>
        </w:rPr>
      </w:pPr>
      <w:r w:rsidRPr="00124389">
        <w:rPr>
          <w:rFonts w:ascii="Times New Roman" w:hAnsi="Times New Roman" w:cs="Times New Roman"/>
          <w:sz w:val="24"/>
          <w:szCs w:val="24"/>
        </w:rPr>
        <w:t>- всем учителям усилить работу по формированию читательского интереса с целью стимулирования самостоятельного чтения дополнительной литературы;</w:t>
      </w:r>
    </w:p>
    <w:p w:rsidR="002B6C3B" w:rsidRPr="00124389" w:rsidRDefault="002B6C3B" w:rsidP="002B6C3B">
      <w:pPr>
        <w:spacing w:after="0" w:line="240" w:lineRule="auto"/>
        <w:jc w:val="both"/>
        <w:rPr>
          <w:rFonts w:ascii="Times New Roman" w:hAnsi="Times New Roman" w:cs="Times New Roman"/>
          <w:sz w:val="24"/>
          <w:szCs w:val="24"/>
        </w:rPr>
      </w:pPr>
      <w:r w:rsidRPr="00124389">
        <w:rPr>
          <w:rFonts w:ascii="Times New Roman" w:hAnsi="Times New Roman" w:cs="Times New Roman"/>
          <w:sz w:val="24"/>
          <w:szCs w:val="24"/>
        </w:rPr>
        <w:t>- расширить использование на уроках различных приемов работы с текстом, направленных на его вдумчивое многократное прочтение.</w:t>
      </w:r>
    </w:p>
    <w:p w:rsidR="002B6C3B" w:rsidRPr="00124389" w:rsidRDefault="002B6C3B" w:rsidP="002B6C3B">
      <w:pPr>
        <w:spacing w:after="0" w:line="240" w:lineRule="auto"/>
        <w:jc w:val="both"/>
        <w:rPr>
          <w:rFonts w:ascii="Times New Roman" w:hAnsi="Times New Roman" w:cs="Times New Roman"/>
          <w:sz w:val="24"/>
          <w:szCs w:val="24"/>
        </w:rPr>
      </w:pPr>
      <w:r w:rsidRPr="00124389">
        <w:rPr>
          <w:rFonts w:ascii="Times New Roman" w:hAnsi="Times New Roman" w:cs="Times New Roman"/>
          <w:sz w:val="24"/>
          <w:szCs w:val="24"/>
        </w:rPr>
        <w:t>- разработать инструментарий оценки достижения планируемых результатов по   литературному чтению в соответствии с ФГОС.</w:t>
      </w:r>
    </w:p>
    <w:p w:rsidR="002B6C3B" w:rsidRPr="00124389" w:rsidRDefault="002B6C3B" w:rsidP="002B6C3B">
      <w:pPr>
        <w:spacing w:after="0" w:line="240" w:lineRule="auto"/>
        <w:jc w:val="both"/>
        <w:rPr>
          <w:rFonts w:ascii="Times New Roman" w:hAnsi="Times New Roman" w:cs="Times New Roman"/>
          <w:sz w:val="24"/>
          <w:szCs w:val="24"/>
        </w:rPr>
      </w:pPr>
      <w:r w:rsidRPr="00124389">
        <w:rPr>
          <w:rFonts w:ascii="Times New Roman" w:hAnsi="Times New Roman" w:cs="Times New Roman"/>
          <w:sz w:val="24"/>
          <w:szCs w:val="24"/>
        </w:rPr>
        <w:t xml:space="preserve">Учебно-материальная база школы позволяет организованно, на современном уровне проводить учебно-воспитательную работу с учащимися. </w:t>
      </w:r>
      <w:r w:rsidRPr="00124389">
        <w:rPr>
          <w:rFonts w:ascii="Times New Roman" w:hAnsi="Times New Roman" w:cs="Times New Roman"/>
          <w:spacing w:val="5"/>
          <w:sz w:val="24"/>
          <w:szCs w:val="24"/>
        </w:rPr>
        <w:t xml:space="preserve">Однако процент </w:t>
      </w:r>
      <w:r w:rsidRPr="00124389">
        <w:rPr>
          <w:rFonts w:ascii="Times New Roman" w:hAnsi="Times New Roman" w:cs="Times New Roman"/>
          <w:spacing w:val="-6"/>
          <w:sz w:val="24"/>
          <w:szCs w:val="24"/>
        </w:rPr>
        <w:t xml:space="preserve">успешности по отдельным классам остается недостаточно высоким.  Это </w:t>
      </w:r>
      <w:r w:rsidRPr="00124389">
        <w:rPr>
          <w:rFonts w:ascii="Times New Roman" w:hAnsi="Times New Roman" w:cs="Times New Roman"/>
          <w:sz w:val="24"/>
          <w:szCs w:val="24"/>
        </w:rPr>
        <w:t xml:space="preserve">объясняется тем, что в этих  классах обучаются дети с низким уровнем возможностей. </w:t>
      </w:r>
    </w:p>
    <w:p w:rsidR="002B6C3B" w:rsidRPr="00124389" w:rsidRDefault="002B6C3B" w:rsidP="002B6C3B">
      <w:pPr>
        <w:spacing w:after="0" w:line="240" w:lineRule="auto"/>
        <w:jc w:val="both"/>
        <w:rPr>
          <w:rFonts w:ascii="Times New Roman" w:hAnsi="Times New Roman" w:cs="Times New Roman"/>
          <w:sz w:val="24"/>
          <w:szCs w:val="24"/>
        </w:rPr>
      </w:pPr>
    </w:p>
    <w:p w:rsidR="002B6C3B" w:rsidRPr="00124389" w:rsidRDefault="002B6C3B" w:rsidP="002B6C3B">
      <w:pPr>
        <w:spacing w:after="0" w:line="240" w:lineRule="auto"/>
        <w:jc w:val="both"/>
        <w:rPr>
          <w:rFonts w:ascii="Times New Roman" w:hAnsi="Times New Roman" w:cs="Times New Roman"/>
          <w:sz w:val="24"/>
          <w:szCs w:val="24"/>
        </w:rPr>
      </w:pPr>
      <w:r w:rsidRPr="00124389">
        <w:rPr>
          <w:rFonts w:ascii="Times New Roman" w:hAnsi="Times New Roman" w:cs="Times New Roman"/>
          <w:sz w:val="24"/>
          <w:szCs w:val="24"/>
        </w:rPr>
        <w:t>Исходя из вышеизложенного:</w:t>
      </w:r>
    </w:p>
    <w:p w:rsidR="002B6C3B" w:rsidRPr="00124389" w:rsidRDefault="002B6C3B" w:rsidP="002B6C3B">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124389">
        <w:rPr>
          <w:rFonts w:ascii="Times New Roman" w:hAnsi="Times New Roman" w:cs="Times New Roman"/>
          <w:sz w:val="24"/>
          <w:szCs w:val="24"/>
        </w:rPr>
        <w:t>Администрации провести заседание педагогического совета школы, на котором проанализировать результаты промежуточной (годовой) аттестации.</w:t>
      </w:r>
    </w:p>
    <w:p w:rsidR="002B6C3B" w:rsidRPr="00124389" w:rsidRDefault="002B6C3B" w:rsidP="002B6C3B">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124389">
        <w:rPr>
          <w:rFonts w:ascii="Times New Roman" w:hAnsi="Times New Roman" w:cs="Times New Roman"/>
          <w:sz w:val="24"/>
          <w:szCs w:val="24"/>
        </w:rPr>
        <w:t>Предметным методическим объединениям изучить и использовать в работе нормативные документы, регламентирующие требования к уровню подготовки учащихся по предметам учебного плана.</w:t>
      </w:r>
    </w:p>
    <w:p w:rsidR="002B6C3B" w:rsidRPr="00124389" w:rsidRDefault="002B6C3B" w:rsidP="002B6C3B">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124389">
        <w:rPr>
          <w:rFonts w:ascii="Times New Roman" w:hAnsi="Times New Roman" w:cs="Times New Roman"/>
          <w:sz w:val="24"/>
          <w:szCs w:val="24"/>
        </w:rPr>
        <w:t>Предметным школьным м/о проанализировать итоги промежуточной (годовой) аттестации и на августовских заседаниях учесть  результаты аттестации при планировании работы на 2015-2016 учебный  год, наметить пути коррекции.</w:t>
      </w:r>
    </w:p>
    <w:p w:rsidR="002B6C3B" w:rsidRPr="00124389" w:rsidRDefault="002B6C3B" w:rsidP="002B6C3B">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124389">
        <w:rPr>
          <w:rFonts w:ascii="Times New Roman" w:hAnsi="Times New Roman" w:cs="Times New Roman"/>
          <w:sz w:val="24"/>
          <w:szCs w:val="24"/>
        </w:rPr>
        <w:lastRenderedPageBreak/>
        <w:t>Учителям-предметникам использовать формы и методы оптимизации и  активизации познавательной деятельности при организации индивидуальной подготовительной работы с учащимися при подготовке к промежуточной (годовой) аттестации.</w:t>
      </w:r>
    </w:p>
    <w:p w:rsidR="002B6C3B" w:rsidRPr="00124389" w:rsidRDefault="002B6C3B" w:rsidP="002B6C3B">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124389">
        <w:rPr>
          <w:rFonts w:ascii="Times New Roman" w:hAnsi="Times New Roman" w:cs="Times New Roman"/>
          <w:sz w:val="24"/>
          <w:szCs w:val="24"/>
        </w:rPr>
        <w:t>Администрации школы и руководителям предметных ШМО при накоплении банка измерителей составлять индивидуальные задания для учащихся с низким уровнем возможностей.</w:t>
      </w:r>
    </w:p>
    <w:p w:rsidR="005D5110" w:rsidRPr="00124389" w:rsidRDefault="002B6C3B" w:rsidP="005D5110">
      <w:pPr>
        <w:numPr>
          <w:ilvl w:val="0"/>
          <w:numId w:val="8"/>
        </w:numPr>
        <w:autoSpaceDE w:val="0"/>
        <w:autoSpaceDN w:val="0"/>
        <w:adjustRightInd w:val="0"/>
        <w:spacing w:after="0" w:line="240" w:lineRule="auto"/>
        <w:jc w:val="both"/>
        <w:rPr>
          <w:rFonts w:ascii="Times New Roman" w:hAnsi="Times New Roman" w:cs="Times New Roman"/>
          <w:color w:val="002060"/>
          <w:sz w:val="24"/>
          <w:szCs w:val="24"/>
        </w:rPr>
      </w:pPr>
      <w:r w:rsidRPr="00124389">
        <w:rPr>
          <w:rFonts w:ascii="Times New Roman" w:hAnsi="Times New Roman" w:cs="Times New Roman"/>
          <w:sz w:val="24"/>
          <w:szCs w:val="24"/>
        </w:rPr>
        <w:t>Администрации школы и руководителям предметных м/о при накоплении банка измерителей шире использовать тестовые материалы,  в рамках подготовки к ЕГЭ, ГИА, а также новой форме сдачи экзаменов в выпускных классах.</w:t>
      </w:r>
    </w:p>
    <w:p w:rsidR="005D5110" w:rsidRPr="00124389" w:rsidRDefault="005D5110" w:rsidP="005D5110">
      <w:pPr>
        <w:autoSpaceDE w:val="0"/>
        <w:autoSpaceDN w:val="0"/>
        <w:adjustRightInd w:val="0"/>
        <w:spacing w:after="0" w:line="240" w:lineRule="auto"/>
        <w:ind w:left="771"/>
        <w:jc w:val="both"/>
        <w:rPr>
          <w:rFonts w:ascii="Times New Roman" w:hAnsi="Times New Roman" w:cs="Times New Roman"/>
          <w:color w:val="002060"/>
          <w:sz w:val="24"/>
          <w:szCs w:val="24"/>
        </w:rPr>
      </w:pPr>
    </w:p>
    <w:p w:rsidR="00900E5B" w:rsidRPr="00124389" w:rsidRDefault="005D5110" w:rsidP="005D5110">
      <w:pPr>
        <w:autoSpaceDE w:val="0"/>
        <w:autoSpaceDN w:val="0"/>
        <w:adjustRightInd w:val="0"/>
        <w:spacing w:after="0" w:line="240" w:lineRule="auto"/>
        <w:jc w:val="both"/>
        <w:rPr>
          <w:rFonts w:ascii="Times New Roman" w:hAnsi="Times New Roman" w:cs="Times New Roman"/>
          <w:color w:val="002060"/>
          <w:sz w:val="24"/>
          <w:szCs w:val="24"/>
        </w:rPr>
      </w:pPr>
      <w:r w:rsidRPr="00124389">
        <w:rPr>
          <w:rFonts w:ascii="Times New Roman" w:hAnsi="Times New Roman" w:cs="Times New Roman"/>
          <w:color w:val="002060"/>
          <w:sz w:val="24"/>
          <w:szCs w:val="24"/>
        </w:rPr>
        <w:t>2.12. Итоги экзамено</w:t>
      </w:r>
      <w:r w:rsidR="003D254D" w:rsidRPr="00124389">
        <w:rPr>
          <w:rFonts w:ascii="Times New Roman" w:hAnsi="Times New Roman" w:cs="Times New Roman"/>
          <w:color w:val="002060"/>
          <w:sz w:val="24"/>
          <w:szCs w:val="24"/>
        </w:rPr>
        <w:t>в</w:t>
      </w:r>
    </w:p>
    <w:p w:rsidR="003D254D" w:rsidRPr="00124389" w:rsidRDefault="003D254D" w:rsidP="005D5110">
      <w:pPr>
        <w:autoSpaceDE w:val="0"/>
        <w:autoSpaceDN w:val="0"/>
        <w:adjustRightInd w:val="0"/>
        <w:spacing w:after="0" w:line="240" w:lineRule="auto"/>
        <w:jc w:val="both"/>
        <w:rPr>
          <w:rFonts w:ascii="Times New Roman" w:hAnsi="Times New Roman" w:cs="Times New Roman"/>
          <w:color w:val="002060"/>
          <w:sz w:val="24"/>
          <w:szCs w:val="24"/>
        </w:rPr>
      </w:pPr>
      <w:r w:rsidRPr="00124389">
        <w:rPr>
          <w:rFonts w:ascii="Times New Roman" w:hAnsi="Times New Roman" w:cs="Times New Roman"/>
          <w:color w:val="002060"/>
          <w:sz w:val="24"/>
          <w:szCs w:val="24"/>
        </w:rPr>
        <w:t xml:space="preserve"> 1. математика.</w:t>
      </w:r>
    </w:p>
    <w:p w:rsidR="00900E5B" w:rsidRPr="00124389" w:rsidRDefault="003D254D" w:rsidP="005D5110">
      <w:pPr>
        <w:autoSpaceDE w:val="0"/>
        <w:autoSpaceDN w:val="0"/>
        <w:adjustRightInd w:val="0"/>
        <w:spacing w:after="0" w:line="240" w:lineRule="auto"/>
        <w:jc w:val="both"/>
        <w:rPr>
          <w:rFonts w:ascii="Times New Roman" w:hAnsi="Times New Roman" w:cs="Times New Roman"/>
          <w:color w:val="002060"/>
          <w:sz w:val="24"/>
          <w:szCs w:val="24"/>
        </w:rPr>
      </w:pPr>
      <w:r w:rsidRPr="00124389">
        <w:rPr>
          <w:rFonts w:ascii="Times New Roman" w:hAnsi="Times New Roman" w:cs="Times New Roman"/>
          <w:color w:val="002060"/>
          <w:sz w:val="24"/>
          <w:szCs w:val="24"/>
        </w:rPr>
        <w:t xml:space="preserve"> </w:t>
      </w:r>
    </w:p>
    <w:p w:rsidR="003D254D" w:rsidRPr="00124389" w:rsidRDefault="003D254D" w:rsidP="003D254D">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Сравнительные результаты экзаменационной работы</w:t>
      </w:r>
    </w:p>
    <w:p w:rsidR="003D254D" w:rsidRPr="00124389" w:rsidRDefault="003D254D" w:rsidP="003D254D">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 xml:space="preserve"> </w:t>
      </w:r>
      <w:r w:rsidRPr="00124389">
        <w:rPr>
          <w:rFonts w:ascii="Times New Roman" w:eastAsia="Times New Roman" w:hAnsi="Times New Roman" w:cs="Times New Roman"/>
          <w:b/>
          <w:i/>
          <w:sz w:val="28"/>
          <w:szCs w:val="28"/>
        </w:rPr>
        <w:t>по математике</w:t>
      </w:r>
      <w:r w:rsidRPr="00124389">
        <w:rPr>
          <w:rFonts w:ascii="Times New Roman" w:eastAsia="Times New Roman" w:hAnsi="Times New Roman" w:cs="Times New Roman"/>
          <w:b/>
          <w:sz w:val="28"/>
          <w:szCs w:val="28"/>
        </w:rPr>
        <w:t xml:space="preserve"> за курс основной школы</w:t>
      </w:r>
    </w:p>
    <w:p w:rsidR="003D254D" w:rsidRPr="00124389" w:rsidRDefault="003D254D" w:rsidP="003D254D">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2014 год.</w:t>
      </w:r>
    </w:p>
    <w:p w:rsidR="003D254D" w:rsidRPr="00124389" w:rsidRDefault="003D254D" w:rsidP="003D254D">
      <w:pPr>
        <w:spacing w:after="0" w:line="240" w:lineRule="auto"/>
        <w:ind w:firstLine="601"/>
        <w:jc w:val="center"/>
        <w:rPr>
          <w:rFonts w:ascii="Times New Roman" w:eastAsia="Times New Roman" w:hAnsi="Times New Roman" w:cs="Times New Roman"/>
          <w:b/>
          <w:sz w:val="24"/>
          <w:szCs w:val="24"/>
        </w:rPr>
      </w:pPr>
    </w:p>
    <w:tbl>
      <w:tblPr>
        <w:tblpPr w:leftFromText="180" w:rightFromText="180" w:bottomFromText="20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2404"/>
        <w:gridCol w:w="2340"/>
      </w:tblGrid>
      <w:tr w:rsidR="003D254D" w:rsidRPr="00124389" w:rsidTr="00DA619C">
        <w:tc>
          <w:tcPr>
            <w:tcW w:w="2456" w:type="dxa"/>
            <w:tcBorders>
              <w:top w:val="single" w:sz="4" w:space="0" w:color="auto"/>
              <w:left w:val="single" w:sz="4" w:space="0" w:color="auto"/>
              <w:bottom w:val="single" w:sz="4" w:space="0" w:color="auto"/>
              <w:right w:val="single" w:sz="4" w:space="0" w:color="auto"/>
            </w:tcBorders>
          </w:tcPr>
          <w:p w:rsidR="003D254D" w:rsidRPr="00124389" w:rsidRDefault="003D254D" w:rsidP="00DA619C">
            <w:pPr>
              <w:spacing w:after="0" w:line="360" w:lineRule="auto"/>
              <w:jc w:val="center"/>
              <w:rPr>
                <w:rFonts w:ascii="Times New Roman" w:eastAsia="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hideMark/>
          </w:tcPr>
          <w:p w:rsidR="003D254D" w:rsidRPr="00124389" w:rsidRDefault="003D254D" w:rsidP="00DA619C">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Школа</w:t>
            </w:r>
          </w:p>
        </w:tc>
        <w:tc>
          <w:tcPr>
            <w:tcW w:w="2340" w:type="dxa"/>
            <w:tcBorders>
              <w:top w:val="single" w:sz="4" w:space="0" w:color="auto"/>
              <w:left w:val="single" w:sz="4" w:space="0" w:color="auto"/>
              <w:bottom w:val="single" w:sz="4" w:space="0" w:color="auto"/>
              <w:right w:val="single" w:sz="4" w:space="0" w:color="auto"/>
            </w:tcBorders>
            <w:hideMark/>
          </w:tcPr>
          <w:p w:rsidR="003D254D" w:rsidRPr="00124389" w:rsidRDefault="003D254D" w:rsidP="00DA619C">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Котласский  район</w:t>
            </w:r>
          </w:p>
        </w:tc>
      </w:tr>
      <w:tr w:rsidR="003D254D" w:rsidRPr="00124389" w:rsidTr="00DA619C">
        <w:tc>
          <w:tcPr>
            <w:tcW w:w="2456" w:type="dxa"/>
            <w:tcBorders>
              <w:top w:val="single" w:sz="4" w:space="0" w:color="auto"/>
              <w:left w:val="single" w:sz="4" w:space="0" w:color="auto"/>
              <w:bottom w:val="single" w:sz="4" w:space="0" w:color="auto"/>
              <w:right w:val="single" w:sz="4" w:space="0" w:color="auto"/>
            </w:tcBorders>
            <w:hideMark/>
          </w:tcPr>
          <w:p w:rsidR="003D254D" w:rsidRPr="00124389" w:rsidRDefault="003D254D" w:rsidP="00DA619C">
            <w:pPr>
              <w:spacing w:after="0" w:line="360" w:lineRule="auto"/>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качество</w:t>
            </w:r>
          </w:p>
        </w:tc>
        <w:tc>
          <w:tcPr>
            <w:tcW w:w="2404" w:type="dxa"/>
            <w:tcBorders>
              <w:top w:val="single" w:sz="4" w:space="0" w:color="auto"/>
              <w:left w:val="single" w:sz="4" w:space="0" w:color="auto"/>
              <w:bottom w:val="single" w:sz="4" w:space="0" w:color="auto"/>
              <w:right w:val="single" w:sz="4" w:space="0" w:color="auto"/>
            </w:tcBorders>
            <w:hideMark/>
          </w:tcPr>
          <w:p w:rsidR="003D254D" w:rsidRPr="00124389" w:rsidRDefault="003D254D" w:rsidP="00DA619C">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15.4%</w:t>
            </w:r>
          </w:p>
        </w:tc>
        <w:tc>
          <w:tcPr>
            <w:tcW w:w="2340" w:type="dxa"/>
            <w:tcBorders>
              <w:top w:val="single" w:sz="4" w:space="0" w:color="auto"/>
              <w:left w:val="single" w:sz="4" w:space="0" w:color="auto"/>
              <w:bottom w:val="single" w:sz="4" w:space="0" w:color="auto"/>
              <w:right w:val="single" w:sz="4" w:space="0" w:color="auto"/>
            </w:tcBorders>
            <w:hideMark/>
          </w:tcPr>
          <w:p w:rsidR="003D254D" w:rsidRPr="00124389" w:rsidRDefault="003D254D" w:rsidP="00DA619C">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13,5 %</w:t>
            </w:r>
          </w:p>
        </w:tc>
      </w:tr>
      <w:tr w:rsidR="003D254D" w:rsidRPr="00124389" w:rsidTr="00DA619C">
        <w:tc>
          <w:tcPr>
            <w:tcW w:w="2456" w:type="dxa"/>
            <w:tcBorders>
              <w:top w:val="single" w:sz="4" w:space="0" w:color="auto"/>
              <w:left w:val="single" w:sz="4" w:space="0" w:color="auto"/>
              <w:bottom w:val="single" w:sz="4" w:space="0" w:color="auto"/>
              <w:right w:val="single" w:sz="4" w:space="0" w:color="auto"/>
            </w:tcBorders>
            <w:hideMark/>
          </w:tcPr>
          <w:p w:rsidR="003D254D" w:rsidRPr="00124389" w:rsidRDefault="003D254D" w:rsidP="00DA619C">
            <w:pPr>
              <w:spacing w:after="0" w:line="360" w:lineRule="auto"/>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средний бал</w:t>
            </w:r>
          </w:p>
        </w:tc>
        <w:tc>
          <w:tcPr>
            <w:tcW w:w="2404" w:type="dxa"/>
            <w:tcBorders>
              <w:top w:val="single" w:sz="4" w:space="0" w:color="auto"/>
              <w:left w:val="single" w:sz="4" w:space="0" w:color="auto"/>
              <w:bottom w:val="single" w:sz="4" w:space="0" w:color="auto"/>
              <w:right w:val="single" w:sz="4" w:space="0" w:color="auto"/>
            </w:tcBorders>
            <w:hideMark/>
          </w:tcPr>
          <w:p w:rsidR="003D254D" w:rsidRPr="00124389" w:rsidRDefault="003D254D" w:rsidP="00DA619C">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9,4</w:t>
            </w:r>
          </w:p>
        </w:tc>
        <w:tc>
          <w:tcPr>
            <w:tcW w:w="2340" w:type="dxa"/>
            <w:tcBorders>
              <w:top w:val="single" w:sz="4" w:space="0" w:color="auto"/>
              <w:left w:val="single" w:sz="4" w:space="0" w:color="auto"/>
              <w:bottom w:val="single" w:sz="4" w:space="0" w:color="auto"/>
              <w:right w:val="single" w:sz="4" w:space="0" w:color="auto"/>
            </w:tcBorders>
            <w:hideMark/>
          </w:tcPr>
          <w:p w:rsidR="003D254D" w:rsidRPr="00124389" w:rsidRDefault="003D254D" w:rsidP="00DA619C">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34,6</w:t>
            </w:r>
          </w:p>
        </w:tc>
      </w:tr>
    </w:tbl>
    <w:p w:rsidR="00900E5B" w:rsidRPr="00124389" w:rsidRDefault="00900E5B" w:rsidP="005D5110">
      <w:pPr>
        <w:autoSpaceDE w:val="0"/>
        <w:autoSpaceDN w:val="0"/>
        <w:adjustRightInd w:val="0"/>
        <w:spacing w:after="0" w:line="240" w:lineRule="auto"/>
        <w:jc w:val="both"/>
        <w:rPr>
          <w:rFonts w:ascii="Times New Roman" w:hAnsi="Times New Roman" w:cs="Times New Roman"/>
          <w:color w:val="002060"/>
          <w:sz w:val="24"/>
          <w:szCs w:val="24"/>
        </w:rPr>
      </w:pPr>
    </w:p>
    <w:p w:rsidR="00900E5B" w:rsidRPr="00124389" w:rsidRDefault="00900E5B" w:rsidP="005D5110">
      <w:pPr>
        <w:autoSpaceDE w:val="0"/>
        <w:autoSpaceDN w:val="0"/>
        <w:adjustRightInd w:val="0"/>
        <w:spacing w:after="0" w:line="240" w:lineRule="auto"/>
        <w:jc w:val="both"/>
        <w:rPr>
          <w:rFonts w:ascii="Times New Roman" w:hAnsi="Times New Roman" w:cs="Times New Roman"/>
          <w:color w:val="002060"/>
          <w:sz w:val="24"/>
          <w:szCs w:val="24"/>
        </w:rPr>
      </w:pPr>
    </w:p>
    <w:p w:rsidR="003D254D" w:rsidRPr="00124389" w:rsidRDefault="003D254D" w:rsidP="00900E5B">
      <w:pPr>
        <w:spacing w:after="0" w:line="240" w:lineRule="auto"/>
        <w:ind w:firstLine="601"/>
        <w:jc w:val="center"/>
        <w:rPr>
          <w:rFonts w:ascii="Times New Roman" w:eastAsia="Times New Roman" w:hAnsi="Times New Roman" w:cs="Times New Roman"/>
          <w:b/>
          <w:sz w:val="28"/>
          <w:szCs w:val="28"/>
        </w:rPr>
      </w:pPr>
    </w:p>
    <w:p w:rsidR="003D254D" w:rsidRPr="00124389" w:rsidRDefault="003D254D" w:rsidP="00900E5B">
      <w:pPr>
        <w:spacing w:after="0" w:line="240" w:lineRule="auto"/>
        <w:ind w:firstLine="601"/>
        <w:jc w:val="center"/>
        <w:rPr>
          <w:rFonts w:ascii="Times New Roman" w:eastAsia="Times New Roman" w:hAnsi="Times New Roman" w:cs="Times New Roman"/>
          <w:b/>
          <w:sz w:val="28"/>
          <w:szCs w:val="28"/>
        </w:rPr>
      </w:pPr>
    </w:p>
    <w:p w:rsidR="003D254D" w:rsidRPr="00124389" w:rsidRDefault="003D254D" w:rsidP="00900E5B">
      <w:pPr>
        <w:spacing w:after="0" w:line="240" w:lineRule="auto"/>
        <w:ind w:firstLine="601"/>
        <w:jc w:val="center"/>
        <w:rPr>
          <w:rFonts w:ascii="Times New Roman" w:eastAsia="Times New Roman" w:hAnsi="Times New Roman" w:cs="Times New Roman"/>
          <w:b/>
          <w:sz w:val="28"/>
          <w:szCs w:val="28"/>
        </w:rPr>
      </w:pPr>
    </w:p>
    <w:p w:rsidR="003D254D" w:rsidRPr="00124389" w:rsidRDefault="003D254D" w:rsidP="00900E5B">
      <w:pPr>
        <w:spacing w:after="0" w:line="240" w:lineRule="auto"/>
        <w:ind w:firstLine="601"/>
        <w:jc w:val="center"/>
        <w:rPr>
          <w:rFonts w:ascii="Times New Roman" w:eastAsia="Times New Roman" w:hAnsi="Times New Roman" w:cs="Times New Roman"/>
          <w:b/>
          <w:sz w:val="28"/>
          <w:szCs w:val="28"/>
        </w:rPr>
      </w:pPr>
    </w:p>
    <w:p w:rsidR="003D254D" w:rsidRPr="00124389" w:rsidRDefault="003D254D" w:rsidP="003D254D">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Сравнительные результаты экзаменационной работы</w:t>
      </w:r>
    </w:p>
    <w:p w:rsidR="003D254D" w:rsidRPr="00124389" w:rsidRDefault="003D254D" w:rsidP="003D254D">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 xml:space="preserve"> </w:t>
      </w:r>
      <w:r w:rsidRPr="00124389">
        <w:rPr>
          <w:rFonts w:ascii="Times New Roman" w:eastAsia="Times New Roman" w:hAnsi="Times New Roman" w:cs="Times New Roman"/>
          <w:b/>
          <w:i/>
          <w:sz w:val="28"/>
          <w:szCs w:val="28"/>
        </w:rPr>
        <w:t>по математике</w:t>
      </w:r>
      <w:r w:rsidRPr="00124389">
        <w:rPr>
          <w:rFonts w:ascii="Times New Roman" w:eastAsia="Times New Roman" w:hAnsi="Times New Roman" w:cs="Times New Roman"/>
          <w:b/>
          <w:sz w:val="28"/>
          <w:szCs w:val="28"/>
        </w:rPr>
        <w:t xml:space="preserve"> за курс основной школы</w:t>
      </w:r>
    </w:p>
    <w:p w:rsidR="003D254D" w:rsidRPr="00124389" w:rsidRDefault="003D254D" w:rsidP="003D254D">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2015 год.</w:t>
      </w:r>
    </w:p>
    <w:p w:rsidR="003D254D" w:rsidRPr="00124389" w:rsidRDefault="003D254D" w:rsidP="003D254D">
      <w:pPr>
        <w:spacing w:after="0" w:line="240" w:lineRule="auto"/>
        <w:ind w:firstLine="601"/>
        <w:jc w:val="center"/>
        <w:rPr>
          <w:rFonts w:ascii="Times New Roman" w:eastAsia="Times New Roman" w:hAnsi="Times New Roman" w:cs="Times New Roman"/>
          <w:b/>
          <w:sz w:val="24"/>
          <w:szCs w:val="24"/>
        </w:rPr>
      </w:pPr>
    </w:p>
    <w:tbl>
      <w:tblPr>
        <w:tblpPr w:leftFromText="180" w:rightFromText="180" w:bottomFromText="20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2404"/>
        <w:gridCol w:w="2340"/>
      </w:tblGrid>
      <w:tr w:rsidR="003D254D" w:rsidRPr="00124389" w:rsidTr="00DA619C">
        <w:tc>
          <w:tcPr>
            <w:tcW w:w="2456" w:type="dxa"/>
            <w:tcBorders>
              <w:top w:val="single" w:sz="4" w:space="0" w:color="auto"/>
              <w:left w:val="single" w:sz="4" w:space="0" w:color="auto"/>
              <w:bottom w:val="single" w:sz="4" w:space="0" w:color="auto"/>
              <w:right w:val="single" w:sz="4" w:space="0" w:color="auto"/>
            </w:tcBorders>
          </w:tcPr>
          <w:p w:rsidR="003D254D" w:rsidRPr="00124389" w:rsidRDefault="003D254D" w:rsidP="00DA619C">
            <w:pPr>
              <w:spacing w:after="0" w:line="360" w:lineRule="auto"/>
              <w:jc w:val="center"/>
              <w:rPr>
                <w:rFonts w:ascii="Times New Roman" w:eastAsia="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hideMark/>
          </w:tcPr>
          <w:p w:rsidR="003D254D" w:rsidRPr="00124389" w:rsidRDefault="003D254D" w:rsidP="00DA619C">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Школа</w:t>
            </w:r>
          </w:p>
        </w:tc>
        <w:tc>
          <w:tcPr>
            <w:tcW w:w="2340" w:type="dxa"/>
            <w:tcBorders>
              <w:top w:val="single" w:sz="4" w:space="0" w:color="auto"/>
              <w:left w:val="single" w:sz="4" w:space="0" w:color="auto"/>
              <w:bottom w:val="single" w:sz="4" w:space="0" w:color="auto"/>
              <w:right w:val="single" w:sz="4" w:space="0" w:color="auto"/>
            </w:tcBorders>
            <w:hideMark/>
          </w:tcPr>
          <w:p w:rsidR="003D254D" w:rsidRPr="00124389" w:rsidRDefault="003D254D" w:rsidP="00DA619C">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Котласский  район</w:t>
            </w:r>
          </w:p>
        </w:tc>
      </w:tr>
      <w:tr w:rsidR="003D254D" w:rsidRPr="00124389" w:rsidTr="00DA619C">
        <w:tc>
          <w:tcPr>
            <w:tcW w:w="2456" w:type="dxa"/>
            <w:tcBorders>
              <w:top w:val="single" w:sz="4" w:space="0" w:color="auto"/>
              <w:left w:val="single" w:sz="4" w:space="0" w:color="auto"/>
              <w:bottom w:val="single" w:sz="4" w:space="0" w:color="auto"/>
              <w:right w:val="single" w:sz="4" w:space="0" w:color="auto"/>
            </w:tcBorders>
            <w:hideMark/>
          </w:tcPr>
          <w:p w:rsidR="003D254D" w:rsidRPr="00124389" w:rsidRDefault="003D254D" w:rsidP="00DA619C">
            <w:pPr>
              <w:spacing w:after="0" w:line="360" w:lineRule="auto"/>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качество</w:t>
            </w:r>
          </w:p>
        </w:tc>
        <w:tc>
          <w:tcPr>
            <w:tcW w:w="2404" w:type="dxa"/>
            <w:tcBorders>
              <w:top w:val="single" w:sz="4" w:space="0" w:color="auto"/>
              <w:left w:val="single" w:sz="4" w:space="0" w:color="auto"/>
              <w:bottom w:val="single" w:sz="4" w:space="0" w:color="auto"/>
              <w:right w:val="single" w:sz="4" w:space="0" w:color="auto"/>
            </w:tcBorders>
            <w:hideMark/>
          </w:tcPr>
          <w:p w:rsidR="003D254D" w:rsidRPr="00124389" w:rsidRDefault="003D254D" w:rsidP="00DA619C">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50%</w:t>
            </w:r>
          </w:p>
        </w:tc>
        <w:tc>
          <w:tcPr>
            <w:tcW w:w="2340" w:type="dxa"/>
            <w:tcBorders>
              <w:top w:val="single" w:sz="4" w:space="0" w:color="auto"/>
              <w:left w:val="single" w:sz="4" w:space="0" w:color="auto"/>
              <w:bottom w:val="single" w:sz="4" w:space="0" w:color="auto"/>
              <w:right w:val="single" w:sz="4" w:space="0" w:color="auto"/>
            </w:tcBorders>
            <w:hideMark/>
          </w:tcPr>
          <w:p w:rsidR="003D254D" w:rsidRPr="00124389" w:rsidRDefault="003D254D" w:rsidP="003D254D">
            <w:pPr>
              <w:spacing w:after="0" w:line="360" w:lineRule="auto"/>
              <w:rPr>
                <w:rFonts w:ascii="Times New Roman" w:eastAsia="Times New Roman" w:hAnsi="Times New Roman" w:cs="Times New Roman"/>
                <w:sz w:val="24"/>
                <w:szCs w:val="24"/>
              </w:rPr>
            </w:pPr>
          </w:p>
        </w:tc>
      </w:tr>
      <w:tr w:rsidR="003D254D" w:rsidRPr="00124389" w:rsidTr="00DA619C">
        <w:tc>
          <w:tcPr>
            <w:tcW w:w="2456" w:type="dxa"/>
            <w:tcBorders>
              <w:top w:val="single" w:sz="4" w:space="0" w:color="auto"/>
              <w:left w:val="single" w:sz="4" w:space="0" w:color="auto"/>
              <w:bottom w:val="single" w:sz="4" w:space="0" w:color="auto"/>
              <w:right w:val="single" w:sz="4" w:space="0" w:color="auto"/>
            </w:tcBorders>
            <w:hideMark/>
          </w:tcPr>
          <w:p w:rsidR="003D254D" w:rsidRPr="00124389" w:rsidRDefault="003D254D" w:rsidP="00DA619C">
            <w:pPr>
              <w:spacing w:after="0" w:line="360" w:lineRule="auto"/>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средний бал</w:t>
            </w:r>
          </w:p>
        </w:tc>
        <w:tc>
          <w:tcPr>
            <w:tcW w:w="2404" w:type="dxa"/>
            <w:tcBorders>
              <w:top w:val="single" w:sz="4" w:space="0" w:color="auto"/>
              <w:left w:val="single" w:sz="4" w:space="0" w:color="auto"/>
              <w:bottom w:val="single" w:sz="4" w:space="0" w:color="auto"/>
              <w:right w:val="single" w:sz="4" w:space="0" w:color="auto"/>
            </w:tcBorders>
            <w:hideMark/>
          </w:tcPr>
          <w:p w:rsidR="003D254D" w:rsidRPr="00124389" w:rsidRDefault="003D254D" w:rsidP="00DA619C">
            <w:pPr>
              <w:spacing w:after="0" w:line="360" w:lineRule="auto"/>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3D254D" w:rsidRPr="00124389" w:rsidRDefault="003D254D" w:rsidP="003D254D">
            <w:pPr>
              <w:spacing w:after="0" w:line="360" w:lineRule="auto"/>
              <w:rPr>
                <w:rFonts w:ascii="Times New Roman" w:eastAsia="Times New Roman" w:hAnsi="Times New Roman" w:cs="Times New Roman"/>
                <w:sz w:val="24"/>
                <w:szCs w:val="24"/>
              </w:rPr>
            </w:pPr>
          </w:p>
        </w:tc>
      </w:tr>
    </w:tbl>
    <w:p w:rsidR="003D254D" w:rsidRPr="00124389" w:rsidRDefault="003D254D" w:rsidP="00900E5B">
      <w:pPr>
        <w:spacing w:after="0" w:line="240" w:lineRule="auto"/>
        <w:ind w:firstLine="601"/>
        <w:jc w:val="center"/>
        <w:rPr>
          <w:rFonts w:ascii="Times New Roman" w:eastAsia="Times New Roman" w:hAnsi="Times New Roman" w:cs="Times New Roman"/>
          <w:b/>
          <w:sz w:val="28"/>
          <w:szCs w:val="28"/>
        </w:rPr>
      </w:pPr>
    </w:p>
    <w:p w:rsidR="003D254D" w:rsidRPr="00124389" w:rsidRDefault="003D254D" w:rsidP="00900E5B">
      <w:pPr>
        <w:spacing w:after="0" w:line="240" w:lineRule="auto"/>
        <w:ind w:firstLine="601"/>
        <w:jc w:val="center"/>
        <w:rPr>
          <w:rFonts w:ascii="Times New Roman" w:eastAsia="Times New Roman" w:hAnsi="Times New Roman" w:cs="Times New Roman"/>
          <w:b/>
          <w:sz w:val="28"/>
          <w:szCs w:val="28"/>
        </w:rPr>
      </w:pPr>
    </w:p>
    <w:p w:rsidR="003D254D" w:rsidRPr="00124389" w:rsidRDefault="003D254D" w:rsidP="00900E5B">
      <w:pPr>
        <w:spacing w:after="0" w:line="240" w:lineRule="auto"/>
        <w:ind w:firstLine="601"/>
        <w:jc w:val="center"/>
        <w:rPr>
          <w:rFonts w:ascii="Times New Roman" w:eastAsia="Times New Roman" w:hAnsi="Times New Roman" w:cs="Times New Roman"/>
          <w:b/>
          <w:sz w:val="28"/>
          <w:szCs w:val="28"/>
        </w:rPr>
      </w:pPr>
    </w:p>
    <w:p w:rsidR="003D254D" w:rsidRPr="00124389" w:rsidRDefault="003D254D" w:rsidP="00900E5B">
      <w:pPr>
        <w:spacing w:after="0" w:line="240" w:lineRule="auto"/>
        <w:ind w:firstLine="601"/>
        <w:jc w:val="center"/>
        <w:rPr>
          <w:rFonts w:ascii="Times New Roman" w:eastAsia="Times New Roman" w:hAnsi="Times New Roman" w:cs="Times New Roman"/>
          <w:b/>
          <w:sz w:val="28"/>
          <w:szCs w:val="28"/>
        </w:rPr>
      </w:pPr>
    </w:p>
    <w:p w:rsidR="003D254D" w:rsidRPr="00124389" w:rsidRDefault="003D254D" w:rsidP="00900E5B">
      <w:pPr>
        <w:spacing w:after="0" w:line="240" w:lineRule="auto"/>
        <w:ind w:firstLine="601"/>
        <w:jc w:val="center"/>
        <w:rPr>
          <w:rFonts w:ascii="Times New Roman" w:eastAsia="Times New Roman" w:hAnsi="Times New Roman" w:cs="Times New Roman"/>
          <w:b/>
          <w:sz w:val="28"/>
          <w:szCs w:val="28"/>
        </w:rPr>
      </w:pPr>
    </w:p>
    <w:p w:rsidR="003D254D" w:rsidRPr="00124389" w:rsidRDefault="003D254D" w:rsidP="00900E5B">
      <w:pPr>
        <w:spacing w:after="0" w:line="240" w:lineRule="auto"/>
        <w:ind w:firstLine="601"/>
        <w:jc w:val="center"/>
        <w:rPr>
          <w:rFonts w:ascii="Times New Roman" w:eastAsia="Times New Roman" w:hAnsi="Times New Roman" w:cs="Times New Roman"/>
          <w:b/>
          <w:sz w:val="28"/>
          <w:szCs w:val="28"/>
        </w:rPr>
      </w:pPr>
    </w:p>
    <w:p w:rsidR="003D254D" w:rsidRPr="00124389" w:rsidRDefault="003D254D" w:rsidP="00900E5B">
      <w:pPr>
        <w:spacing w:after="0" w:line="240" w:lineRule="auto"/>
        <w:ind w:firstLine="601"/>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По сравнению с прошлым учебным годом, результаты выше, учащиеся данного класса способнее, класс по сравнению</w:t>
      </w:r>
      <w:r w:rsidR="00DA619C" w:rsidRPr="00124389">
        <w:rPr>
          <w:rFonts w:ascii="Times New Roman" w:eastAsia="Times New Roman" w:hAnsi="Times New Roman" w:cs="Times New Roman"/>
          <w:sz w:val="24"/>
          <w:szCs w:val="24"/>
        </w:rPr>
        <w:t xml:space="preserve"> с предыдущим </w:t>
      </w:r>
      <w:r w:rsidRPr="00124389">
        <w:rPr>
          <w:rFonts w:ascii="Times New Roman" w:eastAsia="Times New Roman" w:hAnsi="Times New Roman" w:cs="Times New Roman"/>
          <w:sz w:val="24"/>
          <w:szCs w:val="24"/>
        </w:rPr>
        <w:t xml:space="preserve"> сильнее.</w:t>
      </w:r>
    </w:p>
    <w:p w:rsidR="003D254D" w:rsidRPr="00124389" w:rsidRDefault="003D254D" w:rsidP="00900E5B">
      <w:pPr>
        <w:spacing w:after="0" w:line="240" w:lineRule="auto"/>
        <w:ind w:firstLine="601"/>
        <w:jc w:val="center"/>
        <w:rPr>
          <w:rFonts w:ascii="Times New Roman" w:eastAsia="Times New Roman" w:hAnsi="Times New Roman" w:cs="Times New Roman"/>
          <w:b/>
          <w:sz w:val="28"/>
          <w:szCs w:val="28"/>
        </w:rPr>
      </w:pPr>
    </w:p>
    <w:p w:rsidR="00900E5B" w:rsidRPr="00124389" w:rsidRDefault="00900E5B" w:rsidP="00900E5B">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Сравнительные результаты экзаменационной работы</w:t>
      </w:r>
    </w:p>
    <w:p w:rsidR="00900E5B" w:rsidRPr="00124389" w:rsidRDefault="00900E5B" w:rsidP="00900E5B">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 xml:space="preserve"> </w:t>
      </w:r>
      <w:r w:rsidRPr="00124389">
        <w:rPr>
          <w:rFonts w:ascii="Times New Roman" w:eastAsia="Times New Roman" w:hAnsi="Times New Roman" w:cs="Times New Roman"/>
          <w:b/>
          <w:i/>
          <w:sz w:val="28"/>
          <w:szCs w:val="28"/>
        </w:rPr>
        <w:t>по математике</w:t>
      </w:r>
      <w:r w:rsidRPr="00124389">
        <w:rPr>
          <w:rFonts w:ascii="Times New Roman" w:eastAsia="Times New Roman" w:hAnsi="Times New Roman" w:cs="Times New Roman"/>
          <w:b/>
          <w:sz w:val="28"/>
          <w:szCs w:val="28"/>
        </w:rPr>
        <w:t xml:space="preserve"> за курс средней школы</w:t>
      </w:r>
    </w:p>
    <w:p w:rsidR="00900E5B" w:rsidRPr="00124389" w:rsidRDefault="00900E5B" w:rsidP="00900E5B">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2014 год.</w:t>
      </w:r>
    </w:p>
    <w:tbl>
      <w:tblPr>
        <w:tblpPr w:leftFromText="180" w:rightFromText="180" w:bottomFromText="20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2404"/>
        <w:gridCol w:w="2340"/>
      </w:tblGrid>
      <w:tr w:rsidR="00900E5B" w:rsidRPr="00124389" w:rsidTr="00900E5B">
        <w:tc>
          <w:tcPr>
            <w:tcW w:w="2456" w:type="dxa"/>
            <w:tcBorders>
              <w:top w:val="single" w:sz="4" w:space="0" w:color="auto"/>
              <w:left w:val="single" w:sz="4" w:space="0" w:color="auto"/>
              <w:bottom w:val="single" w:sz="4" w:space="0" w:color="auto"/>
              <w:right w:val="single" w:sz="4" w:space="0" w:color="auto"/>
            </w:tcBorders>
          </w:tcPr>
          <w:p w:rsidR="00900E5B" w:rsidRPr="00124389" w:rsidRDefault="00900E5B" w:rsidP="00900E5B">
            <w:pPr>
              <w:spacing w:after="0" w:line="360" w:lineRule="auto"/>
              <w:jc w:val="center"/>
              <w:rPr>
                <w:rFonts w:ascii="Times New Roman" w:eastAsia="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hideMark/>
          </w:tcPr>
          <w:p w:rsidR="00900E5B" w:rsidRPr="00124389" w:rsidRDefault="00900E5B" w:rsidP="00900E5B">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Школа</w:t>
            </w:r>
          </w:p>
        </w:tc>
        <w:tc>
          <w:tcPr>
            <w:tcW w:w="2340" w:type="dxa"/>
            <w:tcBorders>
              <w:top w:val="single" w:sz="4" w:space="0" w:color="auto"/>
              <w:left w:val="single" w:sz="4" w:space="0" w:color="auto"/>
              <w:bottom w:val="single" w:sz="4" w:space="0" w:color="auto"/>
              <w:right w:val="single" w:sz="4" w:space="0" w:color="auto"/>
            </w:tcBorders>
            <w:hideMark/>
          </w:tcPr>
          <w:p w:rsidR="00900E5B" w:rsidRPr="00124389" w:rsidRDefault="00900E5B" w:rsidP="00900E5B">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Котласский  район</w:t>
            </w:r>
          </w:p>
        </w:tc>
      </w:tr>
      <w:tr w:rsidR="00900E5B" w:rsidRPr="00124389" w:rsidTr="00900E5B">
        <w:tc>
          <w:tcPr>
            <w:tcW w:w="2456" w:type="dxa"/>
            <w:tcBorders>
              <w:top w:val="single" w:sz="4" w:space="0" w:color="auto"/>
              <w:left w:val="single" w:sz="4" w:space="0" w:color="auto"/>
              <w:bottom w:val="single" w:sz="4" w:space="0" w:color="auto"/>
              <w:right w:val="single" w:sz="4" w:space="0" w:color="auto"/>
            </w:tcBorders>
            <w:hideMark/>
          </w:tcPr>
          <w:p w:rsidR="00900E5B" w:rsidRPr="00124389" w:rsidRDefault="00900E5B" w:rsidP="00900E5B">
            <w:pPr>
              <w:spacing w:after="0" w:line="360" w:lineRule="auto"/>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максимальный бал</w:t>
            </w:r>
          </w:p>
        </w:tc>
        <w:tc>
          <w:tcPr>
            <w:tcW w:w="2404" w:type="dxa"/>
            <w:tcBorders>
              <w:top w:val="single" w:sz="4" w:space="0" w:color="auto"/>
              <w:left w:val="single" w:sz="4" w:space="0" w:color="auto"/>
              <w:bottom w:val="single" w:sz="4" w:space="0" w:color="auto"/>
              <w:right w:val="single" w:sz="4" w:space="0" w:color="auto"/>
            </w:tcBorders>
            <w:hideMark/>
          </w:tcPr>
          <w:p w:rsidR="00900E5B" w:rsidRPr="00124389" w:rsidRDefault="00900E5B" w:rsidP="00900E5B">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56</w:t>
            </w:r>
          </w:p>
        </w:tc>
        <w:tc>
          <w:tcPr>
            <w:tcW w:w="2340" w:type="dxa"/>
            <w:tcBorders>
              <w:top w:val="single" w:sz="4" w:space="0" w:color="auto"/>
              <w:left w:val="single" w:sz="4" w:space="0" w:color="auto"/>
              <w:bottom w:val="single" w:sz="4" w:space="0" w:color="auto"/>
              <w:right w:val="single" w:sz="4" w:space="0" w:color="auto"/>
            </w:tcBorders>
            <w:hideMark/>
          </w:tcPr>
          <w:p w:rsidR="00900E5B" w:rsidRPr="00124389" w:rsidRDefault="00900E5B" w:rsidP="00900E5B">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86</w:t>
            </w:r>
          </w:p>
        </w:tc>
      </w:tr>
      <w:tr w:rsidR="00900E5B" w:rsidRPr="00124389" w:rsidTr="00900E5B">
        <w:tc>
          <w:tcPr>
            <w:tcW w:w="2456" w:type="dxa"/>
            <w:tcBorders>
              <w:top w:val="single" w:sz="4" w:space="0" w:color="auto"/>
              <w:left w:val="single" w:sz="4" w:space="0" w:color="auto"/>
              <w:bottom w:val="single" w:sz="4" w:space="0" w:color="auto"/>
              <w:right w:val="single" w:sz="4" w:space="0" w:color="auto"/>
            </w:tcBorders>
            <w:hideMark/>
          </w:tcPr>
          <w:p w:rsidR="00900E5B" w:rsidRPr="00124389" w:rsidRDefault="00900E5B" w:rsidP="00900E5B">
            <w:pPr>
              <w:spacing w:after="0" w:line="360" w:lineRule="auto"/>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средний бал</w:t>
            </w:r>
          </w:p>
        </w:tc>
        <w:tc>
          <w:tcPr>
            <w:tcW w:w="2404" w:type="dxa"/>
            <w:tcBorders>
              <w:top w:val="single" w:sz="4" w:space="0" w:color="auto"/>
              <w:left w:val="single" w:sz="4" w:space="0" w:color="auto"/>
              <w:bottom w:val="single" w:sz="4" w:space="0" w:color="auto"/>
              <w:right w:val="single" w:sz="4" w:space="0" w:color="auto"/>
            </w:tcBorders>
            <w:hideMark/>
          </w:tcPr>
          <w:p w:rsidR="00900E5B" w:rsidRPr="00124389" w:rsidRDefault="00900E5B" w:rsidP="00900E5B">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43,2</w:t>
            </w:r>
          </w:p>
        </w:tc>
        <w:tc>
          <w:tcPr>
            <w:tcW w:w="2340" w:type="dxa"/>
            <w:tcBorders>
              <w:top w:val="single" w:sz="4" w:space="0" w:color="auto"/>
              <w:left w:val="single" w:sz="4" w:space="0" w:color="auto"/>
              <w:bottom w:val="single" w:sz="4" w:space="0" w:color="auto"/>
              <w:right w:val="single" w:sz="4" w:space="0" w:color="auto"/>
            </w:tcBorders>
            <w:hideMark/>
          </w:tcPr>
          <w:p w:rsidR="00900E5B" w:rsidRPr="00124389" w:rsidRDefault="00900E5B" w:rsidP="00900E5B">
            <w:pPr>
              <w:spacing w:after="0" w:line="360" w:lineRule="auto"/>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 xml:space="preserve">              47,8</w:t>
            </w:r>
          </w:p>
        </w:tc>
      </w:tr>
    </w:tbl>
    <w:p w:rsidR="00900E5B" w:rsidRPr="00124389" w:rsidRDefault="00900E5B" w:rsidP="005D5110">
      <w:pPr>
        <w:autoSpaceDE w:val="0"/>
        <w:autoSpaceDN w:val="0"/>
        <w:adjustRightInd w:val="0"/>
        <w:spacing w:after="0" w:line="240" w:lineRule="auto"/>
        <w:jc w:val="both"/>
        <w:rPr>
          <w:rFonts w:ascii="Times New Roman" w:hAnsi="Times New Roman" w:cs="Times New Roman"/>
          <w:color w:val="002060"/>
          <w:sz w:val="24"/>
          <w:szCs w:val="24"/>
        </w:rPr>
      </w:pPr>
    </w:p>
    <w:p w:rsidR="005D5110" w:rsidRPr="00124389" w:rsidRDefault="005D5110" w:rsidP="005D5110">
      <w:pPr>
        <w:autoSpaceDE w:val="0"/>
        <w:autoSpaceDN w:val="0"/>
        <w:adjustRightInd w:val="0"/>
        <w:spacing w:after="0" w:line="240" w:lineRule="auto"/>
        <w:jc w:val="both"/>
        <w:rPr>
          <w:rFonts w:ascii="Times New Roman" w:hAnsi="Times New Roman" w:cs="Times New Roman"/>
          <w:sz w:val="28"/>
          <w:szCs w:val="28"/>
        </w:rPr>
      </w:pPr>
    </w:p>
    <w:p w:rsidR="00900E5B" w:rsidRPr="00124389" w:rsidRDefault="00900E5B" w:rsidP="002B6C3B">
      <w:pPr>
        <w:spacing w:after="0" w:line="240" w:lineRule="auto"/>
        <w:jc w:val="both"/>
        <w:rPr>
          <w:rFonts w:ascii="Times New Roman" w:hAnsi="Times New Roman" w:cs="Times New Roman"/>
          <w:sz w:val="28"/>
          <w:szCs w:val="28"/>
        </w:rPr>
      </w:pPr>
    </w:p>
    <w:p w:rsidR="00900E5B" w:rsidRPr="00124389" w:rsidRDefault="00900E5B" w:rsidP="002B6C3B">
      <w:pPr>
        <w:spacing w:after="0" w:line="240" w:lineRule="auto"/>
        <w:jc w:val="both"/>
        <w:rPr>
          <w:rFonts w:ascii="Times New Roman" w:hAnsi="Times New Roman" w:cs="Times New Roman"/>
          <w:sz w:val="28"/>
          <w:szCs w:val="28"/>
        </w:rPr>
      </w:pPr>
    </w:p>
    <w:p w:rsidR="00900E5B" w:rsidRPr="00124389" w:rsidRDefault="00900E5B" w:rsidP="00900E5B">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lastRenderedPageBreak/>
        <w:t>Сравнительные результаты экзаменационной работы</w:t>
      </w:r>
    </w:p>
    <w:p w:rsidR="00900E5B" w:rsidRPr="00124389" w:rsidRDefault="00900E5B" w:rsidP="00900E5B">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 xml:space="preserve"> </w:t>
      </w:r>
      <w:r w:rsidRPr="00124389">
        <w:rPr>
          <w:rFonts w:ascii="Times New Roman" w:eastAsia="Times New Roman" w:hAnsi="Times New Roman" w:cs="Times New Roman"/>
          <w:b/>
          <w:i/>
          <w:sz w:val="28"/>
          <w:szCs w:val="28"/>
        </w:rPr>
        <w:t>по математике</w:t>
      </w:r>
      <w:r w:rsidRPr="00124389">
        <w:rPr>
          <w:rFonts w:ascii="Times New Roman" w:eastAsia="Times New Roman" w:hAnsi="Times New Roman" w:cs="Times New Roman"/>
          <w:b/>
          <w:sz w:val="28"/>
          <w:szCs w:val="28"/>
        </w:rPr>
        <w:t xml:space="preserve"> за курс средней школы</w:t>
      </w:r>
    </w:p>
    <w:p w:rsidR="00900E5B" w:rsidRPr="00124389" w:rsidRDefault="00900E5B" w:rsidP="00900E5B">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2015 год.</w:t>
      </w:r>
    </w:p>
    <w:p w:rsidR="00900E5B" w:rsidRPr="00124389" w:rsidRDefault="00900E5B" w:rsidP="002B6C3B">
      <w:pPr>
        <w:spacing w:after="0" w:line="240" w:lineRule="auto"/>
        <w:jc w:val="both"/>
        <w:rPr>
          <w:rFonts w:ascii="Times New Roman" w:hAnsi="Times New Roman" w:cs="Times New Roman"/>
          <w:sz w:val="28"/>
          <w:szCs w:val="28"/>
        </w:rPr>
      </w:pPr>
    </w:p>
    <w:p w:rsidR="00900E5B" w:rsidRPr="00124389" w:rsidRDefault="00900E5B" w:rsidP="002B6C3B">
      <w:pPr>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2404"/>
        <w:gridCol w:w="2340"/>
      </w:tblGrid>
      <w:tr w:rsidR="00900E5B" w:rsidRPr="00124389" w:rsidTr="00900E5B">
        <w:tc>
          <w:tcPr>
            <w:tcW w:w="2456" w:type="dxa"/>
            <w:tcBorders>
              <w:top w:val="single" w:sz="4" w:space="0" w:color="auto"/>
              <w:left w:val="single" w:sz="4" w:space="0" w:color="auto"/>
              <w:bottom w:val="single" w:sz="4" w:space="0" w:color="auto"/>
              <w:right w:val="single" w:sz="4" w:space="0" w:color="auto"/>
            </w:tcBorders>
          </w:tcPr>
          <w:p w:rsidR="00900E5B" w:rsidRPr="00124389" w:rsidRDefault="00900E5B" w:rsidP="00900E5B">
            <w:pPr>
              <w:spacing w:after="0" w:line="360" w:lineRule="auto"/>
              <w:jc w:val="center"/>
              <w:rPr>
                <w:rFonts w:ascii="Times New Roman" w:eastAsia="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hideMark/>
          </w:tcPr>
          <w:p w:rsidR="00900E5B" w:rsidRPr="00124389" w:rsidRDefault="00900E5B" w:rsidP="00900E5B">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Школа</w:t>
            </w:r>
          </w:p>
        </w:tc>
        <w:tc>
          <w:tcPr>
            <w:tcW w:w="2340" w:type="dxa"/>
            <w:tcBorders>
              <w:top w:val="single" w:sz="4" w:space="0" w:color="auto"/>
              <w:left w:val="single" w:sz="4" w:space="0" w:color="auto"/>
              <w:bottom w:val="single" w:sz="4" w:space="0" w:color="auto"/>
              <w:right w:val="single" w:sz="4" w:space="0" w:color="auto"/>
            </w:tcBorders>
            <w:hideMark/>
          </w:tcPr>
          <w:p w:rsidR="00900E5B" w:rsidRPr="00124389" w:rsidRDefault="00900E5B" w:rsidP="00900E5B">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Котласский  район</w:t>
            </w:r>
          </w:p>
        </w:tc>
      </w:tr>
      <w:tr w:rsidR="00900E5B" w:rsidRPr="00124389" w:rsidTr="00900E5B">
        <w:tc>
          <w:tcPr>
            <w:tcW w:w="2456" w:type="dxa"/>
            <w:tcBorders>
              <w:top w:val="single" w:sz="4" w:space="0" w:color="auto"/>
              <w:left w:val="single" w:sz="4" w:space="0" w:color="auto"/>
              <w:bottom w:val="single" w:sz="4" w:space="0" w:color="auto"/>
              <w:right w:val="single" w:sz="4" w:space="0" w:color="auto"/>
            </w:tcBorders>
            <w:hideMark/>
          </w:tcPr>
          <w:p w:rsidR="00900E5B" w:rsidRPr="00124389" w:rsidRDefault="00900E5B" w:rsidP="00900E5B">
            <w:pPr>
              <w:spacing w:after="0" w:line="360" w:lineRule="auto"/>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максимальный бал</w:t>
            </w:r>
          </w:p>
        </w:tc>
        <w:tc>
          <w:tcPr>
            <w:tcW w:w="2404" w:type="dxa"/>
            <w:tcBorders>
              <w:top w:val="single" w:sz="4" w:space="0" w:color="auto"/>
              <w:left w:val="single" w:sz="4" w:space="0" w:color="auto"/>
              <w:bottom w:val="single" w:sz="4" w:space="0" w:color="auto"/>
              <w:right w:val="single" w:sz="4" w:space="0" w:color="auto"/>
            </w:tcBorders>
            <w:hideMark/>
          </w:tcPr>
          <w:p w:rsidR="00900E5B" w:rsidRPr="00124389" w:rsidRDefault="00900E5B" w:rsidP="00900E5B">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68</w:t>
            </w:r>
          </w:p>
        </w:tc>
        <w:tc>
          <w:tcPr>
            <w:tcW w:w="2340" w:type="dxa"/>
            <w:tcBorders>
              <w:top w:val="single" w:sz="4" w:space="0" w:color="auto"/>
              <w:left w:val="single" w:sz="4" w:space="0" w:color="auto"/>
              <w:bottom w:val="single" w:sz="4" w:space="0" w:color="auto"/>
              <w:right w:val="single" w:sz="4" w:space="0" w:color="auto"/>
            </w:tcBorders>
            <w:hideMark/>
          </w:tcPr>
          <w:p w:rsidR="00900E5B" w:rsidRPr="00124389" w:rsidRDefault="00900E5B" w:rsidP="00900E5B">
            <w:pPr>
              <w:spacing w:after="0" w:line="360" w:lineRule="auto"/>
              <w:rPr>
                <w:rFonts w:ascii="Times New Roman" w:eastAsia="Times New Roman" w:hAnsi="Times New Roman" w:cs="Times New Roman"/>
                <w:sz w:val="24"/>
                <w:szCs w:val="24"/>
              </w:rPr>
            </w:pPr>
          </w:p>
        </w:tc>
      </w:tr>
      <w:tr w:rsidR="00900E5B" w:rsidRPr="00124389" w:rsidTr="00900E5B">
        <w:tc>
          <w:tcPr>
            <w:tcW w:w="2456" w:type="dxa"/>
            <w:tcBorders>
              <w:top w:val="single" w:sz="4" w:space="0" w:color="auto"/>
              <w:left w:val="single" w:sz="4" w:space="0" w:color="auto"/>
              <w:bottom w:val="single" w:sz="4" w:space="0" w:color="auto"/>
              <w:right w:val="single" w:sz="4" w:space="0" w:color="auto"/>
            </w:tcBorders>
            <w:hideMark/>
          </w:tcPr>
          <w:p w:rsidR="00900E5B" w:rsidRPr="00124389" w:rsidRDefault="00900E5B" w:rsidP="00900E5B">
            <w:pPr>
              <w:spacing w:after="0" w:line="360" w:lineRule="auto"/>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средний бал</w:t>
            </w:r>
          </w:p>
        </w:tc>
        <w:tc>
          <w:tcPr>
            <w:tcW w:w="2404" w:type="dxa"/>
            <w:tcBorders>
              <w:top w:val="single" w:sz="4" w:space="0" w:color="auto"/>
              <w:left w:val="single" w:sz="4" w:space="0" w:color="auto"/>
              <w:bottom w:val="single" w:sz="4" w:space="0" w:color="auto"/>
              <w:right w:val="single" w:sz="4" w:space="0" w:color="auto"/>
            </w:tcBorders>
            <w:hideMark/>
          </w:tcPr>
          <w:p w:rsidR="00900E5B" w:rsidRPr="00124389" w:rsidRDefault="00900E5B" w:rsidP="00900E5B">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46,33</w:t>
            </w:r>
          </w:p>
        </w:tc>
        <w:tc>
          <w:tcPr>
            <w:tcW w:w="2340" w:type="dxa"/>
            <w:tcBorders>
              <w:top w:val="single" w:sz="4" w:space="0" w:color="auto"/>
              <w:left w:val="single" w:sz="4" w:space="0" w:color="auto"/>
              <w:bottom w:val="single" w:sz="4" w:space="0" w:color="auto"/>
              <w:right w:val="single" w:sz="4" w:space="0" w:color="auto"/>
            </w:tcBorders>
            <w:hideMark/>
          </w:tcPr>
          <w:p w:rsidR="00900E5B" w:rsidRPr="00124389" w:rsidRDefault="00900E5B" w:rsidP="00900E5B">
            <w:pPr>
              <w:spacing w:after="0" w:line="360" w:lineRule="auto"/>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 xml:space="preserve">              </w:t>
            </w:r>
          </w:p>
        </w:tc>
      </w:tr>
    </w:tbl>
    <w:p w:rsidR="00900E5B" w:rsidRPr="00124389" w:rsidRDefault="00900E5B" w:rsidP="002B6C3B">
      <w:pPr>
        <w:spacing w:after="0" w:line="240" w:lineRule="auto"/>
        <w:jc w:val="both"/>
        <w:rPr>
          <w:rFonts w:ascii="Times New Roman" w:hAnsi="Times New Roman" w:cs="Times New Roman"/>
          <w:sz w:val="28"/>
          <w:szCs w:val="28"/>
        </w:rPr>
      </w:pPr>
    </w:p>
    <w:p w:rsidR="00900E5B" w:rsidRPr="00124389" w:rsidRDefault="00900E5B" w:rsidP="002B6C3B">
      <w:pPr>
        <w:spacing w:after="0" w:line="240" w:lineRule="auto"/>
        <w:jc w:val="both"/>
        <w:rPr>
          <w:rFonts w:ascii="Times New Roman" w:hAnsi="Times New Roman" w:cs="Times New Roman"/>
          <w:sz w:val="28"/>
          <w:szCs w:val="28"/>
        </w:rPr>
      </w:pPr>
    </w:p>
    <w:p w:rsidR="00900E5B" w:rsidRPr="00124389" w:rsidRDefault="00900E5B" w:rsidP="002B6C3B">
      <w:pPr>
        <w:spacing w:after="0" w:line="240" w:lineRule="auto"/>
        <w:jc w:val="both"/>
        <w:rPr>
          <w:rFonts w:ascii="Times New Roman" w:hAnsi="Times New Roman" w:cs="Times New Roman"/>
          <w:sz w:val="28"/>
          <w:szCs w:val="28"/>
        </w:rPr>
      </w:pPr>
    </w:p>
    <w:p w:rsidR="00900E5B" w:rsidRPr="00124389" w:rsidRDefault="00900E5B" w:rsidP="002B6C3B">
      <w:pPr>
        <w:spacing w:after="0" w:line="240" w:lineRule="auto"/>
        <w:jc w:val="both"/>
        <w:rPr>
          <w:rFonts w:ascii="Times New Roman" w:hAnsi="Times New Roman" w:cs="Times New Roman"/>
          <w:sz w:val="28"/>
          <w:szCs w:val="28"/>
        </w:rPr>
      </w:pPr>
    </w:p>
    <w:p w:rsidR="00900E5B" w:rsidRPr="00124389" w:rsidRDefault="00900E5B" w:rsidP="002B6C3B">
      <w:pPr>
        <w:spacing w:after="0" w:line="240" w:lineRule="auto"/>
        <w:jc w:val="both"/>
        <w:rPr>
          <w:rFonts w:ascii="Times New Roman" w:hAnsi="Times New Roman" w:cs="Times New Roman"/>
          <w:sz w:val="28"/>
          <w:szCs w:val="28"/>
        </w:rPr>
      </w:pPr>
    </w:p>
    <w:p w:rsidR="00900E5B" w:rsidRPr="00124389" w:rsidRDefault="00900E5B" w:rsidP="002B6C3B">
      <w:pPr>
        <w:spacing w:after="0" w:line="240" w:lineRule="auto"/>
        <w:jc w:val="both"/>
        <w:rPr>
          <w:rFonts w:ascii="Times New Roman" w:hAnsi="Times New Roman" w:cs="Times New Roman"/>
          <w:sz w:val="28"/>
          <w:szCs w:val="28"/>
        </w:rPr>
      </w:pPr>
      <w:r w:rsidRPr="00124389">
        <w:rPr>
          <w:rFonts w:ascii="Times New Roman" w:hAnsi="Times New Roman" w:cs="Times New Roman"/>
          <w:sz w:val="24"/>
          <w:szCs w:val="24"/>
        </w:rPr>
        <w:t>Максимальный бал и средний бал по математике выше, чем в 2014-2015 учебном году</w:t>
      </w:r>
      <w:r w:rsidRPr="00124389">
        <w:rPr>
          <w:rFonts w:ascii="Times New Roman" w:hAnsi="Times New Roman" w:cs="Times New Roman"/>
          <w:sz w:val="28"/>
          <w:szCs w:val="28"/>
        </w:rPr>
        <w:t>.</w:t>
      </w:r>
    </w:p>
    <w:p w:rsidR="00900E5B" w:rsidRPr="00124389" w:rsidRDefault="00DA619C" w:rsidP="002B6C3B">
      <w:pPr>
        <w:spacing w:after="0" w:line="240" w:lineRule="auto"/>
        <w:jc w:val="both"/>
        <w:rPr>
          <w:rFonts w:ascii="Times New Roman" w:hAnsi="Times New Roman" w:cs="Times New Roman"/>
          <w:sz w:val="24"/>
          <w:szCs w:val="24"/>
        </w:rPr>
      </w:pPr>
      <w:r w:rsidRPr="00124389">
        <w:rPr>
          <w:rFonts w:ascii="Times New Roman" w:hAnsi="Times New Roman" w:cs="Times New Roman"/>
          <w:sz w:val="24"/>
          <w:szCs w:val="24"/>
        </w:rPr>
        <w:t>2. русский язык.</w:t>
      </w:r>
    </w:p>
    <w:p w:rsidR="00900E5B" w:rsidRPr="00124389" w:rsidRDefault="00900E5B" w:rsidP="002B6C3B">
      <w:pPr>
        <w:spacing w:after="0" w:line="240" w:lineRule="auto"/>
        <w:jc w:val="both"/>
        <w:rPr>
          <w:rFonts w:ascii="Times New Roman" w:hAnsi="Times New Roman" w:cs="Times New Roman"/>
          <w:sz w:val="28"/>
          <w:szCs w:val="28"/>
        </w:rPr>
      </w:pPr>
    </w:p>
    <w:p w:rsidR="00DA619C" w:rsidRPr="00124389" w:rsidRDefault="00DA619C" w:rsidP="00DA619C">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Сравнительные результаты экзаменационной работы</w:t>
      </w:r>
    </w:p>
    <w:p w:rsidR="00DA619C" w:rsidRPr="00124389" w:rsidRDefault="00DA619C" w:rsidP="00DA619C">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 xml:space="preserve"> </w:t>
      </w:r>
      <w:r w:rsidRPr="00124389">
        <w:rPr>
          <w:rFonts w:ascii="Times New Roman" w:eastAsia="Times New Roman" w:hAnsi="Times New Roman" w:cs="Times New Roman"/>
          <w:b/>
          <w:i/>
          <w:sz w:val="28"/>
          <w:szCs w:val="28"/>
        </w:rPr>
        <w:t>по русскому языку</w:t>
      </w:r>
      <w:r w:rsidRPr="00124389">
        <w:rPr>
          <w:rFonts w:ascii="Times New Roman" w:eastAsia="Times New Roman" w:hAnsi="Times New Roman" w:cs="Times New Roman"/>
          <w:b/>
          <w:sz w:val="28"/>
          <w:szCs w:val="28"/>
        </w:rPr>
        <w:t xml:space="preserve"> за курс основной школы в новой форме</w:t>
      </w:r>
    </w:p>
    <w:p w:rsidR="00DA619C" w:rsidRPr="00124389" w:rsidRDefault="00DA619C" w:rsidP="00DA619C">
      <w:pPr>
        <w:pStyle w:val="a9"/>
        <w:jc w:val="center"/>
        <w:rPr>
          <w:rFonts w:ascii="Times New Roman" w:hAnsi="Times New Roman" w:cs="Times New Roman"/>
          <w:b/>
          <w:sz w:val="28"/>
          <w:szCs w:val="28"/>
        </w:rPr>
      </w:pPr>
      <w:r w:rsidRPr="00124389">
        <w:rPr>
          <w:rFonts w:ascii="Times New Roman" w:hAnsi="Times New Roman" w:cs="Times New Roman"/>
          <w:b/>
          <w:sz w:val="28"/>
          <w:szCs w:val="28"/>
        </w:rPr>
        <w:t>2014 год.</w:t>
      </w:r>
    </w:p>
    <w:p w:rsidR="00DA619C" w:rsidRPr="00124389" w:rsidRDefault="00DA619C" w:rsidP="00DA619C">
      <w:pPr>
        <w:pStyle w:val="a9"/>
        <w:rPr>
          <w:rFonts w:ascii="Times New Roman" w:hAnsi="Times New Roman" w:cs="Times New Roman"/>
          <w:sz w:val="24"/>
          <w:szCs w:val="24"/>
        </w:rPr>
      </w:pPr>
    </w:p>
    <w:tbl>
      <w:tblPr>
        <w:tblpPr w:leftFromText="180" w:rightFromText="180" w:bottomFromText="20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2404"/>
        <w:gridCol w:w="2340"/>
      </w:tblGrid>
      <w:tr w:rsidR="00DA619C" w:rsidRPr="00124389" w:rsidTr="00DA619C">
        <w:tc>
          <w:tcPr>
            <w:tcW w:w="2456" w:type="dxa"/>
            <w:tcBorders>
              <w:top w:val="single" w:sz="4" w:space="0" w:color="auto"/>
              <w:left w:val="single" w:sz="4" w:space="0" w:color="auto"/>
              <w:bottom w:val="single" w:sz="4" w:space="0" w:color="auto"/>
              <w:right w:val="single" w:sz="4" w:space="0" w:color="auto"/>
            </w:tcBorders>
          </w:tcPr>
          <w:p w:rsidR="00DA619C" w:rsidRPr="00124389" w:rsidRDefault="00DA619C" w:rsidP="00DA619C">
            <w:pPr>
              <w:pStyle w:val="a9"/>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pStyle w:val="a9"/>
              <w:rPr>
                <w:rFonts w:ascii="Times New Roman" w:hAnsi="Times New Roman" w:cs="Times New Roman"/>
                <w:sz w:val="24"/>
                <w:szCs w:val="24"/>
              </w:rPr>
            </w:pPr>
            <w:r w:rsidRPr="00124389">
              <w:rPr>
                <w:rFonts w:ascii="Times New Roman" w:hAnsi="Times New Roman" w:cs="Times New Roman"/>
                <w:sz w:val="24"/>
                <w:szCs w:val="24"/>
              </w:rPr>
              <w:t>Школа</w:t>
            </w:r>
          </w:p>
        </w:tc>
        <w:tc>
          <w:tcPr>
            <w:tcW w:w="2340"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pStyle w:val="a9"/>
              <w:rPr>
                <w:rFonts w:ascii="Times New Roman" w:hAnsi="Times New Roman" w:cs="Times New Roman"/>
                <w:sz w:val="24"/>
                <w:szCs w:val="24"/>
              </w:rPr>
            </w:pPr>
            <w:r w:rsidRPr="00124389">
              <w:rPr>
                <w:rFonts w:ascii="Times New Roman" w:hAnsi="Times New Roman" w:cs="Times New Roman"/>
                <w:sz w:val="24"/>
                <w:szCs w:val="24"/>
              </w:rPr>
              <w:t>Котласский  район</w:t>
            </w:r>
          </w:p>
        </w:tc>
      </w:tr>
      <w:tr w:rsidR="00DA619C" w:rsidRPr="00124389" w:rsidTr="00DA619C">
        <w:tc>
          <w:tcPr>
            <w:tcW w:w="2456"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pStyle w:val="a9"/>
              <w:rPr>
                <w:rFonts w:ascii="Times New Roman" w:hAnsi="Times New Roman" w:cs="Times New Roman"/>
                <w:sz w:val="24"/>
                <w:szCs w:val="24"/>
              </w:rPr>
            </w:pPr>
            <w:r w:rsidRPr="00124389">
              <w:rPr>
                <w:rFonts w:ascii="Times New Roman" w:hAnsi="Times New Roman" w:cs="Times New Roman"/>
                <w:sz w:val="24"/>
                <w:szCs w:val="24"/>
              </w:rPr>
              <w:t>качество</w:t>
            </w:r>
          </w:p>
        </w:tc>
        <w:tc>
          <w:tcPr>
            <w:tcW w:w="2404"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pStyle w:val="a9"/>
              <w:rPr>
                <w:rFonts w:ascii="Times New Roman" w:hAnsi="Times New Roman" w:cs="Times New Roman"/>
                <w:sz w:val="24"/>
                <w:szCs w:val="24"/>
              </w:rPr>
            </w:pPr>
            <w:r w:rsidRPr="00124389">
              <w:rPr>
                <w:rFonts w:ascii="Times New Roman" w:hAnsi="Times New Roman" w:cs="Times New Roman"/>
                <w:sz w:val="24"/>
                <w:szCs w:val="24"/>
              </w:rPr>
              <w:t>38,5%</w:t>
            </w:r>
          </w:p>
        </w:tc>
        <w:tc>
          <w:tcPr>
            <w:tcW w:w="2340"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pStyle w:val="a9"/>
              <w:rPr>
                <w:rFonts w:ascii="Times New Roman" w:hAnsi="Times New Roman" w:cs="Times New Roman"/>
                <w:sz w:val="24"/>
                <w:szCs w:val="24"/>
              </w:rPr>
            </w:pPr>
            <w:r w:rsidRPr="00124389">
              <w:rPr>
                <w:rFonts w:ascii="Times New Roman" w:hAnsi="Times New Roman" w:cs="Times New Roman"/>
                <w:sz w:val="24"/>
                <w:szCs w:val="24"/>
              </w:rPr>
              <w:t>62,1 %</w:t>
            </w:r>
          </w:p>
        </w:tc>
      </w:tr>
      <w:tr w:rsidR="00DA619C" w:rsidRPr="00124389" w:rsidTr="00DA619C">
        <w:tc>
          <w:tcPr>
            <w:tcW w:w="2456"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pStyle w:val="a9"/>
              <w:rPr>
                <w:rFonts w:ascii="Times New Roman" w:hAnsi="Times New Roman" w:cs="Times New Roman"/>
                <w:sz w:val="24"/>
                <w:szCs w:val="24"/>
              </w:rPr>
            </w:pPr>
            <w:r w:rsidRPr="00124389">
              <w:rPr>
                <w:rFonts w:ascii="Times New Roman" w:hAnsi="Times New Roman" w:cs="Times New Roman"/>
                <w:sz w:val="24"/>
                <w:szCs w:val="24"/>
              </w:rPr>
              <w:t>средний бал</w:t>
            </w:r>
          </w:p>
        </w:tc>
        <w:tc>
          <w:tcPr>
            <w:tcW w:w="2404"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pStyle w:val="a9"/>
              <w:rPr>
                <w:rFonts w:ascii="Times New Roman" w:hAnsi="Times New Roman" w:cs="Times New Roman"/>
                <w:sz w:val="24"/>
                <w:szCs w:val="24"/>
              </w:rPr>
            </w:pPr>
            <w:r w:rsidRPr="00124389">
              <w:rPr>
                <w:rFonts w:ascii="Times New Roman" w:hAnsi="Times New Roman" w:cs="Times New Roman"/>
                <w:sz w:val="24"/>
                <w:szCs w:val="24"/>
              </w:rPr>
              <w:t>25,8</w:t>
            </w:r>
          </w:p>
        </w:tc>
        <w:tc>
          <w:tcPr>
            <w:tcW w:w="2340"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pStyle w:val="a9"/>
              <w:rPr>
                <w:rFonts w:ascii="Times New Roman" w:hAnsi="Times New Roman" w:cs="Times New Roman"/>
                <w:sz w:val="24"/>
                <w:szCs w:val="24"/>
              </w:rPr>
            </w:pPr>
            <w:r w:rsidRPr="00124389">
              <w:rPr>
                <w:rFonts w:ascii="Times New Roman" w:hAnsi="Times New Roman" w:cs="Times New Roman"/>
                <w:sz w:val="24"/>
                <w:szCs w:val="24"/>
              </w:rPr>
              <w:t>29,6</w:t>
            </w:r>
          </w:p>
        </w:tc>
      </w:tr>
    </w:tbl>
    <w:p w:rsidR="00DA619C" w:rsidRPr="00124389" w:rsidRDefault="00DA619C" w:rsidP="002B6C3B">
      <w:pPr>
        <w:spacing w:after="0" w:line="240" w:lineRule="auto"/>
        <w:jc w:val="both"/>
        <w:rPr>
          <w:rFonts w:ascii="Times New Roman" w:hAnsi="Times New Roman" w:cs="Times New Roman"/>
          <w:sz w:val="28"/>
          <w:szCs w:val="28"/>
        </w:rPr>
      </w:pPr>
    </w:p>
    <w:p w:rsidR="00DA619C" w:rsidRPr="00124389" w:rsidRDefault="00DA619C" w:rsidP="002B6C3B">
      <w:pPr>
        <w:spacing w:after="0" w:line="240" w:lineRule="auto"/>
        <w:jc w:val="both"/>
        <w:rPr>
          <w:rFonts w:ascii="Times New Roman" w:hAnsi="Times New Roman" w:cs="Times New Roman"/>
          <w:sz w:val="28"/>
          <w:szCs w:val="28"/>
        </w:rPr>
      </w:pPr>
    </w:p>
    <w:p w:rsidR="00DA619C" w:rsidRPr="00124389" w:rsidRDefault="00DA619C" w:rsidP="002B6C3B">
      <w:pPr>
        <w:spacing w:after="0" w:line="240" w:lineRule="auto"/>
        <w:jc w:val="both"/>
        <w:rPr>
          <w:rFonts w:ascii="Times New Roman" w:hAnsi="Times New Roman" w:cs="Times New Roman"/>
          <w:sz w:val="28"/>
          <w:szCs w:val="28"/>
        </w:rPr>
      </w:pPr>
    </w:p>
    <w:p w:rsidR="00DA619C" w:rsidRPr="00124389" w:rsidRDefault="00DA619C" w:rsidP="00DA619C">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Сравнительные результаты экзаменационной работы</w:t>
      </w:r>
    </w:p>
    <w:p w:rsidR="00DA619C" w:rsidRPr="00124389" w:rsidRDefault="00DA619C" w:rsidP="00DA619C">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 xml:space="preserve"> </w:t>
      </w:r>
      <w:r w:rsidRPr="00124389">
        <w:rPr>
          <w:rFonts w:ascii="Times New Roman" w:eastAsia="Times New Roman" w:hAnsi="Times New Roman" w:cs="Times New Roman"/>
          <w:b/>
          <w:i/>
          <w:sz w:val="28"/>
          <w:szCs w:val="28"/>
        </w:rPr>
        <w:t>по русскому языку</w:t>
      </w:r>
      <w:r w:rsidRPr="00124389">
        <w:rPr>
          <w:rFonts w:ascii="Times New Roman" w:eastAsia="Times New Roman" w:hAnsi="Times New Roman" w:cs="Times New Roman"/>
          <w:b/>
          <w:sz w:val="28"/>
          <w:szCs w:val="28"/>
        </w:rPr>
        <w:t xml:space="preserve"> за курс основной школы в новой форме</w:t>
      </w:r>
    </w:p>
    <w:p w:rsidR="00DA619C" w:rsidRPr="00124389" w:rsidRDefault="00DA619C" w:rsidP="00DA619C">
      <w:pPr>
        <w:pStyle w:val="a9"/>
        <w:jc w:val="center"/>
        <w:rPr>
          <w:rFonts w:ascii="Times New Roman" w:hAnsi="Times New Roman" w:cs="Times New Roman"/>
          <w:b/>
          <w:sz w:val="28"/>
          <w:szCs w:val="28"/>
        </w:rPr>
      </w:pPr>
      <w:r w:rsidRPr="00124389">
        <w:rPr>
          <w:rFonts w:ascii="Times New Roman" w:hAnsi="Times New Roman" w:cs="Times New Roman"/>
          <w:b/>
          <w:sz w:val="28"/>
          <w:szCs w:val="28"/>
        </w:rPr>
        <w:t>2015 год.</w:t>
      </w:r>
    </w:p>
    <w:p w:rsidR="00DA619C" w:rsidRPr="00124389" w:rsidRDefault="00DA619C" w:rsidP="00DA619C">
      <w:pPr>
        <w:pStyle w:val="a9"/>
        <w:rPr>
          <w:rFonts w:ascii="Times New Roman" w:hAnsi="Times New Roman" w:cs="Times New Roman"/>
          <w:sz w:val="24"/>
          <w:szCs w:val="24"/>
        </w:rPr>
      </w:pPr>
    </w:p>
    <w:tbl>
      <w:tblPr>
        <w:tblpPr w:leftFromText="180" w:rightFromText="180" w:bottomFromText="20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2404"/>
        <w:gridCol w:w="2340"/>
      </w:tblGrid>
      <w:tr w:rsidR="00DA619C" w:rsidRPr="00124389" w:rsidTr="00DA619C">
        <w:tc>
          <w:tcPr>
            <w:tcW w:w="2456" w:type="dxa"/>
            <w:tcBorders>
              <w:top w:val="single" w:sz="4" w:space="0" w:color="auto"/>
              <w:left w:val="single" w:sz="4" w:space="0" w:color="auto"/>
              <w:bottom w:val="single" w:sz="4" w:space="0" w:color="auto"/>
              <w:right w:val="single" w:sz="4" w:space="0" w:color="auto"/>
            </w:tcBorders>
          </w:tcPr>
          <w:p w:rsidR="00DA619C" w:rsidRPr="00124389" w:rsidRDefault="00DA619C" w:rsidP="00DA619C">
            <w:pPr>
              <w:pStyle w:val="a9"/>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pStyle w:val="a9"/>
              <w:rPr>
                <w:rFonts w:ascii="Times New Roman" w:hAnsi="Times New Roman" w:cs="Times New Roman"/>
                <w:sz w:val="24"/>
                <w:szCs w:val="24"/>
              </w:rPr>
            </w:pPr>
            <w:r w:rsidRPr="00124389">
              <w:rPr>
                <w:rFonts w:ascii="Times New Roman" w:hAnsi="Times New Roman" w:cs="Times New Roman"/>
                <w:sz w:val="24"/>
                <w:szCs w:val="24"/>
              </w:rPr>
              <w:t>Школа</w:t>
            </w:r>
          </w:p>
        </w:tc>
        <w:tc>
          <w:tcPr>
            <w:tcW w:w="2340"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pStyle w:val="a9"/>
              <w:rPr>
                <w:rFonts w:ascii="Times New Roman" w:hAnsi="Times New Roman" w:cs="Times New Roman"/>
                <w:sz w:val="24"/>
                <w:szCs w:val="24"/>
              </w:rPr>
            </w:pPr>
            <w:r w:rsidRPr="00124389">
              <w:rPr>
                <w:rFonts w:ascii="Times New Roman" w:hAnsi="Times New Roman" w:cs="Times New Roman"/>
                <w:sz w:val="24"/>
                <w:szCs w:val="24"/>
              </w:rPr>
              <w:t>Котласский  район</w:t>
            </w:r>
          </w:p>
        </w:tc>
      </w:tr>
      <w:tr w:rsidR="00DA619C" w:rsidRPr="00124389" w:rsidTr="00DA619C">
        <w:tc>
          <w:tcPr>
            <w:tcW w:w="2456"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pStyle w:val="a9"/>
              <w:rPr>
                <w:rFonts w:ascii="Times New Roman" w:hAnsi="Times New Roman" w:cs="Times New Roman"/>
                <w:sz w:val="24"/>
                <w:szCs w:val="24"/>
              </w:rPr>
            </w:pPr>
            <w:r w:rsidRPr="00124389">
              <w:rPr>
                <w:rFonts w:ascii="Times New Roman" w:hAnsi="Times New Roman" w:cs="Times New Roman"/>
                <w:sz w:val="24"/>
                <w:szCs w:val="24"/>
              </w:rPr>
              <w:t>качество</w:t>
            </w:r>
          </w:p>
        </w:tc>
        <w:tc>
          <w:tcPr>
            <w:tcW w:w="2404" w:type="dxa"/>
            <w:tcBorders>
              <w:top w:val="single" w:sz="4" w:space="0" w:color="auto"/>
              <w:left w:val="single" w:sz="4" w:space="0" w:color="auto"/>
              <w:bottom w:val="single" w:sz="4" w:space="0" w:color="auto"/>
              <w:right w:val="single" w:sz="4" w:space="0" w:color="auto"/>
            </w:tcBorders>
            <w:hideMark/>
          </w:tcPr>
          <w:p w:rsidR="00DA619C" w:rsidRPr="00124389" w:rsidRDefault="00AA2DE6" w:rsidP="00DA619C">
            <w:pPr>
              <w:pStyle w:val="a9"/>
              <w:rPr>
                <w:rFonts w:ascii="Times New Roman" w:hAnsi="Times New Roman" w:cs="Times New Roman"/>
                <w:sz w:val="24"/>
                <w:szCs w:val="24"/>
              </w:rPr>
            </w:pPr>
            <w:r w:rsidRPr="00124389">
              <w:rPr>
                <w:rFonts w:ascii="Times New Roman" w:hAnsi="Times New Roman" w:cs="Times New Roman"/>
                <w:sz w:val="24"/>
                <w:szCs w:val="24"/>
              </w:rPr>
              <w:t>90</w:t>
            </w:r>
            <w:r w:rsidR="00DA619C" w:rsidRPr="00124389">
              <w:rPr>
                <w:rFonts w:ascii="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pStyle w:val="a9"/>
              <w:rPr>
                <w:rFonts w:ascii="Times New Roman" w:hAnsi="Times New Roman" w:cs="Times New Roman"/>
                <w:sz w:val="24"/>
                <w:szCs w:val="24"/>
              </w:rPr>
            </w:pPr>
          </w:p>
        </w:tc>
      </w:tr>
      <w:tr w:rsidR="00DA619C" w:rsidRPr="00124389" w:rsidTr="00DA619C">
        <w:tc>
          <w:tcPr>
            <w:tcW w:w="2456"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pStyle w:val="a9"/>
              <w:rPr>
                <w:rFonts w:ascii="Times New Roman" w:hAnsi="Times New Roman" w:cs="Times New Roman"/>
                <w:sz w:val="24"/>
                <w:szCs w:val="24"/>
              </w:rPr>
            </w:pPr>
            <w:r w:rsidRPr="00124389">
              <w:rPr>
                <w:rFonts w:ascii="Times New Roman" w:hAnsi="Times New Roman" w:cs="Times New Roman"/>
                <w:sz w:val="24"/>
                <w:szCs w:val="24"/>
              </w:rPr>
              <w:t>средний бал</w:t>
            </w:r>
          </w:p>
        </w:tc>
        <w:tc>
          <w:tcPr>
            <w:tcW w:w="2404" w:type="dxa"/>
            <w:tcBorders>
              <w:top w:val="single" w:sz="4" w:space="0" w:color="auto"/>
              <w:left w:val="single" w:sz="4" w:space="0" w:color="auto"/>
              <w:bottom w:val="single" w:sz="4" w:space="0" w:color="auto"/>
              <w:right w:val="single" w:sz="4" w:space="0" w:color="auto"/>
            </w:tcBorders>
            <w:hideMark/>
          </w:tcPr>
          <w:p w:rsidR="00DA619C" w:rsidRPr="00124389" w:rsidRDefault="00AA2DE6" w:rsidP="00DA619C">
            <w:pPr>
              <w:pStyle w:val="a9"/>
              <w:rPr>
                <w:rFonts w:ascii="Times New Roman" w:hAnsi="Times New Roman" w:cs="Times New Roman"/>
                <w:sz w:val="24"/>
                <w:szCs w:val="24"/>
              </w:rPr>
            </w:pPr>
            <w:r w:rsidRPr="00124389">
              <w:rPr>
                <w:rFonts w:ascii="Times New Roman" w:hAnsi="Times New Roman" w:cs="Times New Roman"/>
                <w:sz w:val="24"/>
                <w:szCs w:val="24"/>
              </w:rPr>
              <w:t>33,4</w:t>
            </w:r>
          </w:p>
        </w:tc>
        <w:tc>
          <w:tcPr>
            <w:tcW w:w="2340"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pStyle w:val="a9"/>
              <w:rPr>
                <w:rFonts w:ascii="Times New Roman" w:hAnsi="Times New Roman" w:cs="Times New Roman"/>
                <w:sz w:val="24"/>
                <w:szCs w:val="24"/>
              </w:rPr>
            </w:pPr>
          </w:p>
        </w:tc>
      </w:tr>
    </w:tbl>
    <w:p w:rsidR="00DA619C" w:rsidRPr="00124389" w:rsidRDefault="00DA619C" w:rsidP="002B6C3B">
      <w:pPr>
        <w:spacing w:after="0" w:line="240" w:lineRule="auto"/>
        <w:jc w:val="both"/>
        <w:rPr>
          <w:rFonts w:ascii="Times New Roman" w:hAnsi="Times New Roman" w:cs="Times New Roman"/>
          <w:sz w:val="28"/>
          <w:szCs w:val="28"/>
        </w:rPr>
      </w:pPr>
    </w:p>
    <w:p w:rsidR="00DA619C" w:rsidRPr="00124389" w:rsidRDefault="00DA619C" w:rsidP="002B6C3B">
      <w:pPr>
        <w:spacing w:after="0" w:line="240" w:lineRule="auto"/>
        <w:jc w:val="both"/>
        <w:rPr>
          <w:rFonts w:ascii="Times New Roman" w:hAnsi="Times New Roman" w:cs="Times New Roman"/>
          <w:sz w:val="28"/>
          <w:szCs w:val="28"/>
        </w:rPr>
      </w:pPr>
    </w:p>
    <w:p w:rsidR="00DA619C" w:rsidRPr="00124389" w:rsidRDefault="00DA619C" w:rsidP="002B6C3B">
      <w:pPr>
        <w:spacing w:after="0" w:line="240" w:lineRule="auto"/>
        <w:jc w:val="both"/>
        <w:rPr>
          <w:rFonts w:ascii="Times New Roman" w:hAnsi="Times New Roman" w:cs="Times New Roman"/>
          <w:sz w:val="28"/>
          <w:szCs w:val="28"/>
        </w:rPr>
      </w:pPr>
    </w:p>
    <w:p w:rsidR="00AA2DE6" w:rsidRPr="00124389" w:rsidRDefault="00AA2DE6" w:rsidP="002B6C3B">
      <w:pPr>
        <w:spacing w:after="0" w:line="240" w:lineRule="auto"/>
        <w:jc w:val="both"/>
        <w:rPr>
          <w:rFonts w:ascii="Times New Roman" w:hAnsi="Times New Roman" w:cs="Times New Roman"/>
          <w:sz w:val="28"/>
          <w:szCs w:val="28"/>
        </w:rPr>
      </w:pPr>
    </w:p>
    <w:p w:rsidR="00AA2DE6" w:rsidRPr="00124389" w:rsidRDefault="00AA2DE6" w:rsidP="002B6C3B">
      <w:pPr>
        <w:spacing w:after="0" w:line="240" w:lineRule="auto"/>
        <w:jc w:val="both"/>
        <w:rPr>
          <w:rFonts w:ascii="Times New Roman" w:hAnsi="Times New Roman" w:cs="Times New Roman"/>
          <w:sz w:val="24"/>
          <w:szCs w:val="24"/>
        </w:rPr>
      </w:pPr>
    </w:p>
    <w:p w:rsidR="00AA2DE6" w:rsidRPr="00124389" w:rsidRDefault="00AA2DE6" w:rsidP="002B6C3B">
      <w:pPr>
        <w:spacing w:after="0" w:line="240" w:lineRule="auto"/>
        <w:jc w:val="both"/>
        <w:rPr>
          <w:rFonts w:ascii="Times New Roman" w:hAnsi="Times New Roman" w:cs="Times New Roman"/>
          <w:sz w:val="24"/>
          <w:szCs w:val="24"/>
        </w:rPr>
      </w:pPr>
      <w:r w:rsidRPr="00124389">
        <w:rPr>
          <w:rFonts w:ascii="Times New Roman" w:hAnsi="Times New Roman" w:cs="Times New Roman"/>
          <w:sz w:val="24"/>
          <w:szCs w:val="24"/>
        </w:rPr>
        <w:t>Из 10 человек у одного только удовлетворительная оценка, у 5 человек  - отлично и у 4 человек – хорошо.</w:t>
      </w:r>
    </w:p>
    <w:p w:rsidR="00DA619C" w:rsidRPr="00124389" w:rsidRDefault="00DA619C" w:rsidP="002B6C3B">
      <w:pPr>
        <w:spacing w:after="0" w:line="240" w:lineRule="auto"/>
        <w:jc w:val="both"/>
        <w:rPr>
          <w:rFonts w:ascii="Times New Roman" w:hAnsi="Times New Roman" w:cs="Times New Roman"/>
          <w:sz w:val="28"/>
          <w:szCs w:val="28"/>
        </w:rPr>
      </w:pPr>
    </w:p>
    <w:p w:rsidR="00DA619C" w:rsidRPr="00124389" w:rsidRDefault="00DA619C" w:rsidP="002B6C3B">
      <w:pPr>
        <w:spacing w:after="0" w:line="240" w:lineRule="auto"/>
        <w:jc w:val="both"/>
        <w:rPr>
          <w:rFonts w:ascii="Times New Roman" w:hAnsi="Times New Roman" w:cs="Times New Roman"/>
          <w:sz w:val="28"/>
          <w:szCs w:val="28"/>
        </w:rPr>
      </w:pPr>
    </w:p>
    <w:p w:rsidR="00DA619C" w:rsidRPr="00124389" w:rsidRDefault="00DA619C" w:rsidP="00DA619C">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Сравнительные результаты экзаменационной работы</w:t>
      </w:r>
    </w:p>
    <w:p w:rsidR="00DA619C" w:rsidRPr="00124389" w:rsidRDefault="00DA619C" w:rsidP="00DA619C">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 xml:space="preserve"> </w:t>
      </w:r>
      <w:r w:rsidRPr="00124389">
        <w:rPr>
          <w:rFonts w:ascii="Times New Roman" w:eastAsia="Times New Roman" w:hAnsi="Times New Roman" w:cs="Times New Roman"/>
          <w:b/>
          <w:i/>
          <w:sz w:val="28"/>
          <w:szCs w:val="28"/>
        </w:rPr>
        <w:t>по русскому языку</w:t>
      </w:r>
      <w:r w:rsidRPr="00124389">
        <w:rPr>
          <w:rFonts w:ascii="Times New Roman" w:eastAsia="Times New Roman" w:hAnsi="Times New Roman" w:cs="Times New Roman"/>
          <w:b/>
          <w:sz w:val="28"/>
          <w:szCs w:val="28"/>
        </w:rPr>
        <w:t xml:space="preserve"> за курс средней школы.</w:t>
      </w:r>
    </w:p>
    <w:p w:rsidR="00DA619C" w:rsidRPr="00124389" w:rsidRDefault="00DA619C" w:rsidP="00DA619C">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2014 год.</w:t>
      </w:r>
    </w:p>
    <w:p w:rsidR="00DA619C" w:rsidRPr="00124389" w:rsidRDefault="00DA619C" w:rsidP="00DA619C">
      <w:pPr>
        <w:spacing w:after="0" w:line="240" w:lineRule="auto"/>
        <w:rPr>
          <w:rFonts w:ascii="Times New Roman" w:eastAsia="Times New Roman" w:hAnsi="Times New Roman" w:cs="Times New Roman"/>
          <w:sz w:val="24"/>
          <w:szCs w:val="24"/>
        </w:rPr>
      </w:pPr>
    </w:p>
    <w:tbl>
      <w:tblPr>
        <w:tblpPr w:leftFromText="180" w:rightFromText="180" w:bottomFromText="20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2404"/>
        <w:gridCol w:w="2340"/>
      </w:tblGrid>
      <w:tr w:rsidR="00DA619C" w:rsidRPr="00124389" w:rsidTr="00DA619C">
        <w:tc>
          <w:tcPr>
            <w:tcW w:w="2456" w:type="dxa"/>
            <w:tcBorders>
              <w:top w:val="single" w:sz="4" w:space="0" w:color="auto"/>
              <w:left w:val="single" w:sz="4" w:space="0" w:color="auto"/>
              <w:bottom w:val="single" w:sz="4" w:space="0" w:color="auto"/>
              <w:right w:val="single" w:sz="4" w:space="0" w:color="auto"/>
            </w:tcBorders>
          </w:tcPr>
          <w:p w:rsidR="00DA619C" w:rsidRPr="00124389" w:rsidRDefault="00DA619C" w:rsidP="00DA619C">
            <w:pPr>
              <w:spacing w:after="0" w:line="360" w:lineRule="auto"/>
              <w:jc w:val="center"/>
              <w:rPr>
                <w:rFonts w:ascii="Times New Roman" w:eastAsia="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Школа</w:t>
            </w:r>
          </w:p>
        </w:tc>
        <w:tc>
          <w:tcPr>
            <w:tcW w:w="2340"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Котласский  район</w:t>
            </w:r>
          </w:p>
        </w:tc>
      </w:tr>
      <w:tr w:rsidR="00DA619C" w:rsidRPr="00124389" w:rsidTr="00DA619C">
        <w:tc>
          <w:tcPr>
            <w:tcW w:w="2456"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spacing w:after="0" w:line="360" w:lineRule="auto"/>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средний бал</w:t>
            </w:r>
          </w:p>
        </w:tc>
        <w:tc>
          <w:tcPr>
            <w:tcW w:w="2404"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68</w:t>
            </w:r>
          </w:p>
        </w:tc>
        <w:tc>
          <w:tcPr>
            <w:tcW w:w="2340"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65,9</w:t>
            </w:r>
          </w:p>
        </w:tc>
      </w:tr>
      <w:tr w:rsidR="00DA619C" w:rsidRPr="00124389" w:rsidTr="00DA619C">
        <w:tc>
          <w:tcPr>
            <w:tcW w:w="2456"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spacing w:after="0" w:line="360" w:lineRule="auto"/>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lastRenderedPageBreak/>
              <w:t>максимальный бал</w:t>
            </w:r>
          </w:p>
        </w:tc>
        <w:tc>
          <w:tcPr>
            <w:tcW w:w="2404"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92</w:t>
            </w:r>
          </w:p>
        </w:tc>
        <w:tc>
          <w:tcPr>
            <w:tcW w:w="2340"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98</w:t>
            </w:r>
          </w:p>
        </w:tc>
      </w:tr>
    </w:tbl>
    <w:p w:rsidR="00DA619C" w:rsidRPr="00124389" w:rsidRDefault="00DA619C" w:rsidP="002B6C3B">
      <w:pPr>
        <w:spacing w:after="0" w:line="240" w:lineRule="auto"/>
        <w:jc w:val="both"/>
        <w:rPr>
          <w:rFonts w:ascii="Times New Roman" w:hAnsi="Times New Roman" w:cs="Times New Roman"/>
          <w:sz w:val="28"/>
          <w:szCs w:val="28"/>
        </w:rPr>
      </w:pPr>
    </w:p>
    <w:p w:rsidR="00DA619C" w:rsidRPr="00124389" w:rsidRDefault="00DA619C" w:rsidP="002B6C3B">
      <w:pPr>
        <w:spacing w:after="0" w:line="240" w:lineRule="auto"/>
        <w:jc w:val="both"/>
        <w:rPr>
          <w:rFonts w:ascii="Times New Roman" w:hAnsi="Times New Roman" w:cs="Times New Roman"/>
          <w:sz w:val="28"/>
          <w:szCs w:val="28"/>
        </w:rPr>
      </w:pPr>
    </w:p>
    <w:p w:rsidR="00DA619C" w:rsidRPr="00124389" w:rsidRDefault="00DA619C" w:rsidP="002B6C3B">
      <w:pPr>
        <w:spacing w:after="0" w:line="240" w:lineRule="auto"/>
        <w:jc w:val="both"/>
        <w:rPr>
          <w:rFonts w:ascii="Times New Roman" w:hAnsi="Times New Roman" w:cs="Times New Roman"/>
          <w:sz w:val="28"/>
          <w:szCs w:val="28"/>
        </w:rPr>
      </w:pPr>
    </w:p>
    <w:p w:rsidR="00DA619C" w:rsidRPr="00124389" w:rsidRDefault="00DA619C" w:rsidP="002B6C3B">
      <w:pPr>
        <w:spacing w:after="0" w:line="240" w:lineRule="auto"/>
        <w:jc w:val="both"/>
        <w:rPr>
          <w:rFonts w:ascii="Times New Roman" w:hAnsi="Times New Roman" w:cs="Times New Roman"/>
          <w:sz w:val="28"/>
          <w:szCs w:val="28"/>
        </w:rPr>
      </w:pPr>
    </w:p>
    <w:p w:rsidR="00DA619C" w:rsidRPr="00124389" w:rsidRDefault="00DA619C" w:rsidP="002B6C3B">
      <w:pPr>
        <w:spacing w:after="0" w:line="240" w:lineRule="auto"/>
        <w:jc w:val="both"/>
        <w:rPr>
          <w:rFonts w:ascii="Times New Roman" w:hAnsi="Times New Roman" w:cs="Times New Roman"/>
          <w:sz w:val="28"/>
          <w:szCs w:val="28"/>
        </w:rPr>
      </w:pPr>
    </w:p>
    <w:p w:rsidR="00DA619C" w:rsidRPr="00124389" w:rsidRDefault="00DA619C" w:rsidP="00DA619C">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Сравнительные результаты экзаменационной работы</w:t>
      </w:r>
    </w:p>
    <w:p w:rsidR="00DA619C" w:rsidRPr="00124389" w:rsidRDefault="00DA619C" w:rsidP="00DA619C">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 xml:space="preserve"> </w:t>
      </w:r>
      <w:r w:rsidRPr="00124389">
        <w:rPr>
          <w:rFonts w:ascii="Times New Roman" w:eastAsia="Times New Roman" w:hAnsi="Times New Roman" w:cs="Times New Roman"/>
          <w:b/>
          <w:i/>
          <w:sz w:val="28"/>
          <w:szCs w:val="28"/>
        </w:rPr>
        <w:t>по русскому языку</w:t>
      </w:r>
      <w:r w:rsidRPr="00124389">
        <w:rPr>
          <w:rFonts w:ascii="Times New Roman" w:eastAsia="Times New Roman" w:hAnsi="Times New Roman" w:cs="Times New Roman"/>
          <w:b/>
          <w:sz w:val="28"/>
          <w:szCs w:val="28"/>
        </w:rPr>
        <w:t xml:space="preserve"> за курс средней школы.</w:t>
      </w:r>
    </w:p>
    <w:p w:rsidR="00DA619C" w:rsidRPr="00124389" w:rsidRDefault="00DA619C" w:rsidP="00DA619C">
      <w:pPr>
        <w:spacing w:after="0" w:line="240" w:lineRule="auto"/>
        <w:ind w:firstLine="601"/>
        <w:jc w:val="center"/>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2014 год.</w:t>
      </w:r>
    </w:p>
    <w:p w:rsidR="00DA619C" w:rsidRPr="00124389" w:rsidRDefault="00DA619C" w:rsidP="00DA619C">
      <w:pPr>
        <w:spacing w:after="0" w:line="240" w:lineRule="auto"/>
        <w:rPr>
          <w:rFonts w:ascii="Times New Roman" w:eastAsia="Times New Roman" w:hAnsi="Times New Roman" w:cs="Times New Roman"/>
          <w:sz w:val="24"/>
          <w:szCs w:val="24"/>
        </w:rPr>
      </w:pPr>
    </w:p>
    <w:tbl>
      <w:tblPr>
        <w:tblpPr w:leftFromText="180" w:rightFromText="180" w:bottomFromText="20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2404"/>
        <w:gridCol w:w="2340"/>
      </w:tblGrid>
      <w:tr w:rsidR="00DA619C" w:rsidRPr="00124389" w:rsidTr="00DA619C">
        <w:tc>
          <w:tcPr>
            <w:tcW w:w="2456" w:type="dxa"/>
            <w:tcBorders>
              <w:top w:val="single" w:sz="4" w:space="0" w:color="auto"/>
              <w:left w:val="single" w:sz="4" w:space="0" w:color="auto"/>
              <w:bottom w:val="single" w:sz="4" w:space="0" w:color="auto"/>
              <w:right w:val="single" w:sz="4" w:space="0" w:color="auto"/>
            </w:tcBorders>
          </w:tcPr>
          <w:p w:rsidR="00DA619C" w:rsidRPr="00124389" w:rsidRDefault="00DA619C" w:rsidP="00DA619C">
            <w:pPr>
              <w:spacing w:after="0" w:line="360" w:lineRule="auto"/>
              <w:jc w:val="center"/>
              <w:rPr>
                <w:rFonts w:ascii="Times New Roman" w:eastAsia="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Школа</w:t>
            </w:r>
          </w:p>
        </w:tc>
        <w:tc>
          <w:tcPr>
            <w:tcW w:w="2340"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Котласский  район</w:t>
            </w:r>
          </w:p>
        </w:tc>
      </w:tr>
      <w:tr w:rsidR="00DA619C" w:rsidRPr="00124389" w:rsidTr="00DA619C">
        <w:tc>
          <w:tcPr>
            <w:tcW w:w="2456"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spacing w:after="0" w:line="360" w:lineRule="auto"/>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средний бал</w:t>
            </w:r>
          </w:p>
        </w:tc>
        <w:tc>
          <w:tcPr>
            <w:tcW w:w="2404" w:type="dxa"/>
            <w:tcBorders>
              <w:top w:val="single" w:sz="4" w:space="0" w:color="auto"/>
              <w:left w:val="single" w:sz="4" w:space="0" w:color="auto"/>
              <w:bottom w:val="single" w:sz="4" w:space="0" w:color="auto"/>
              <w:right w:val="single" w:sz="4" w:space="0" w:color="auto"/>
            </w:tcBorders>
            <w:hideMark/>
          </w:tcPr>
          <w:p w:rsidR="00DA619C" w:rsidRPr="00124389" w:rsidRDefault="00AA2DE6" w:rsidP="00DA619C">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80</w:t>
            </w:r>
          </w:p>
        </w:tc>
        <w:tc>
          <w:tcPr>
            <w:tcW w:w="2340" w:type="dxa"/>
            <w:tcBorders>
              <w:top w:val="single" w:sz="4" w:space="0" w:color="auto"/>
              <w:left w:val="single" w:sz="4" w:space="0" w:color="auto"/>
              <w:bottom w:val="single" w:sz="4" w:space="0" w:color="auto"/>
              <w:right w:val="single" w:sz="4" w:space="0" w:color="auto"/>
            </w:tcBorders>
            <w:hideMark/>
          </w:tcPr>
          <w:p w:rsidR="00DA619C" w:rsidRPr="00124389" w:rsidRDefault="00DA619C" w:rsidP="00AA2DE6">
            <w:pPr>
              <w:spacing w:after="0" w:line="360" w:lineRule="auto"/>
              <w:rPr>
                <w:rFonts w:ascii="Times New Roman" w:eastAsia="Times New Roman" w:hAnsi="Times New Roman" w:cs="Times New Roman"/>
                <w:sz w:val="24"/>
                <w:szCs w:val="24"/>
              </w:rPr>
            </w:pPr>
          </w:p>
        </w:tc>
      </w:tr>
      <w:tr w:rsidR="00DA619C" w:rsidRPr="00124389" w:rsidTr="00DA619C">
        <w:tc>
          <w:tcPr>
            <w:tcW w:w="2456"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spacing w:after="0" w:line="360" w:lineRule="auto"/>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максимальный бал</w:t>
            </w:r>
          </w:p>
        </w:tc>
        <w:tc>
          <w:tcPr>
            <w:tcW w:w="2404" w:type="dxa"/>
            <w:tcBorders>
              <w:top w:val="single" w:sz="4" w:space="0" w:color="auto"/>
              <w:left w:val="single" w:sz="4" w:space="0" w:color="auto"/>
              <w:bottom w:val="single" w:sz="4" w:space="0" w:color="auto"/>
              <w:right w:val="single" w:sz="4" w:space="0" w:color="auto"/>
            </w:tcBorders>
            <w:hideMark/>
          </w:tcPr>
          <w:p w:rsidR="00DA619C" w:rsidRPr="00124389" w:rsidRDefault="00DA619C" w:rsidP="00DA619C">
            <w:pPr>
              <w:spacing w:after="0" w:line="360" w:lineRule="auto"/>
              <w:jc w:val="center"/>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9</w:t>
            </w:r>
            <w:r w:rsidR="00AA2DE6" w:rsidRPr="00124389">
              <w:rPr>
                <w:rFonts w:ascii="Times New Roman" w:eastAsia="Times New Roman" w:hAnsi="Times New Roman" w:cs="Times New Roman"/>
                <w:sz w:val="24"/>
                <w:szCs w:val="24"/>
              </w:rPr>
              <w:t>5</w:t>
            </w:r>
          </w:p>
        </w:tc>
        <w:tc>
          <w:tcPr>
            <w:tcW w:w="2340" w:type="dxa"/>
            <w:tcBorders>
              <w:top w:val="single" w:sz="4" w:space="0" w:color="auto"/>
              <w:left w:val="single" w:sz="4" w:space="0" w:color="auto"/>
              <w:bottom w:val="single" w:sz="4" w:space="0" w:color="auto"/>
              <w:right w:val="single" w:sz="4" w:space="0" w:color="auto"/>
            </w:tcBorders>
            <w:hideMark/>
          </w:tcPr>
          <w:p w:rsidR="00DA619C" w:rsidRPr="00124389" w:rsidRDefault="00DA619C" w:rsidP="00AA2DE6">
            <w:pPr>
              <w:spacing w:after="0" w:line="360" w:lineRule="auto"/>
              <w:rPr>
                <w:rFonts w:ascii="Times New Roman" w:eastAsia="Times New Roman" w:hAnsi="Times New Roman" w:cs="Times New Roman"/>
                <w:sz w:val="24"/>
                <w:szCs w:val="24"/>
              </w:rPr>
            </w:pPr>
          </w:p>
        </w:tc>
      </w:tr>
    </w:tbl>
    <w:p w:rsidR="00DA619C" w:rsidRPr="00124389" w:rsidRDefault="00DA619C" w:rsidP="002B6C3B">
      <w:pPr>
        <w:spacing w:after="0" w:line="240" w:lineRule="auto"/>
        <w:jc w:val="both"/>
        <w:rPr>
          <w:rFonts w:ascii="Times New Roman" w:hAnsi="Times New Roman" w:cs="Times New Roman"/>
          <w:sz w:val="28"/>
          <w:szCs w:val="28"/>
        </w:rPr>
      </w:pPr>
    </w:p>
    <w:p w:rsidR="00DA619C" w:rsidRPr="00124389" w:rsidRDefault="00DA619C" w:rsidP="002B6C3B">
      <w:pPr>
        <w:spacing w:after="0" w:line="240" w:lineRule="auto"/>
        <w:jc w:val="both"/>
        <w:rPr>
          <w:rFonts w:ascii="Times New Roman" w:hAnsi="Times New Roman" w:cs="Times New Roman"/>
          <w:sz w:val="28"/>
          <w:szCs w:val="28"/>
        </w:rPr>
      </w:pPr>
    </w:p>
    <w:p w:rsidR="00DA619C" w:rsidRPr="00124389" w:rsidRDefault="00DA619C" w:rsidP="002B6C3B">
      <w:pPr>
        <w:spacing w:after="0" w:line="240" w:lineRule="auto"/>
        <w:jc w:val="both"/>
        <w:rPr>
          <w:rFonts w:ascii="Times New Roman" w:hAnsi="Times New Roman" w:cs="Times New Roman"/>
          <w:sz w:val="28"/>
          <w:szCs w:val="28"/>
        </w:rPr>
      </w:pPr>
    </w:p>
    <w:p w:rsidR="00DA619C" w:rsidRPr="00124389" w:rsidRDefault="00DA619C" w:rsidP="002B6C3B">
      <w:pPr>
        <w:spacing w:after="0" w:line="240" w:lineRule="auto"/>
        <w:jc w:val="both"/>
        <w:rPr>
          <w:rFonts w:ascii="Times New Roman" w:hAnsi="Times New Roman" w:cs="Times New Roman"/>
          <w:sz w:val="28"/>
          <w:szCs w:val="28"/>
        </w:rPr>
      </w:pPr>
    </w:p>
    <w:p w:rsidR="00AA2DE6" w:rsidRPr="00124389" w:rsidRDefault="00AA2DE6" w:rsidP="002B6C3B">
      <w:pPr>
        <w:spacing w:after="0" w:line="240" w:lineRule="auto"/>
        <w:jc w:val="both"/>
        <w:rPr>
          <w:rFonts w:ascii="Times New Roman" w:hAnsi="Times New Roman" w:cs="Times New Roman"/>
          <w:sz w:val="28"/>
          <w:szCs w:val="28"/>
        </w:rPr>
      </w:pPr>
    </w:p>
    <w:p w:rsidR="00AA2DE6" w:rsidRPr="00124389" w:rsidRDefault="00AA2DE6" w:rsidP="002B6C3B">
      <w:pPr>
        <w:spacing w:after="0" w:line="240" w:lineRule="auto"/>
        <w:jc w:val="both"/>
        <w:rPr>
          <w:rFonts w:ascii="Times New Roman" w:hAnsi="Times New Roman" w:cs="Times New Roman"/>
          <w:sz w:val="28"/>
          <w:szCs w:val="28"/>
        </w:rPr>
      </w:pPr>
    </w:p>
    <w:p w:rsidR="00AA2DE6" w:rsidRPr="00124389" w:rsidRDefault="00AA2DE6" w:rsidP="002B6C3B">
      <w:pPr>
        <w:spacing w:after="0" w:line="240" w:lineRule="auto"/>
        <w:jc w:val="both"/>
        <w:rPr>
          <w:rFonts w:ascii="Times New Roman" w:hAnsi="Times New Roman" w:cs="Times New Roman"/>
          <w:sz w:val="24"/>
          <w:szCs w:val="24"/>
        </w:rPr>
      </w:pPr>
      <w:r w:rsidRPr="00124389">
        <w:rPr>
          <w:rFonts w:ascii="Times New Roman" w:hAnsi="Times New Roman" w:cs="Times New Roman"/>
          <w:sz w:val="24"/>
          <w:szCs w:val="24"/>
        </w:rPr>
        <w:t xml:space="preserve">Высокий балл у  Штанько  Юлии – 95, высокий средний – 80. Это говорит о хорошей подготовке учащихся выпускных классов. </w:t>
      </w:r>
    </w:p>
    <w:p w:rsidR="00AA2DE6" w:rsidRPr="00124389" w:rsidRDefault="00AA2DE6" w:rsidP="002B6C3B">
      <w:pPr>
        <w:spacing w:after="0" w:line="240" w:lineRule="auto"/>
        <w:jc w:val="both"/>
        <w:rPr>
          <w:rFonts w:ascii="Times New Roman" w:hAnsi="Times New Roman" w:cs="Times New Roman"/>
          <w:sz w:val="24"/>
          <w:szCs w:val="24"/>
        </w:rPr>
      </w:pPr>
    </w:p>
    <w:p w:rsidR="002B6C3B" w:rsidRPr="00124389" w:rsidRDefault="00FA6C62" w:rsidP="002B6C3B">
      <w:pPr>
        <w:spacing w:after="0" w:line="240" w:lineRule="auto"/>
        <w:jc w:val="both"/>
        <w:rPr>
          <w:rFonts w:ascii="Times New Roman" w:hAnsi="Times New Roman" w:cs="Times New Roman"/>
          <w:b/>
          <w:sz w:val="28"/>
          <w:szCs w:val="28"/>
        </w:rPr>
      </w:pPr>
      <w:r w:rsidRPr="00124389">
        <w:rPr>
          <w:rFonts w:ascii="Times New Roman" w:hAnsi="Times New Roman" w:cs="Times New Roman"/>
          <w:b/>
          <w:sz w:val="28"/>
          <w:szCs w:val="28"/>
        </w:rPr>
        <w:t>Раздел 3. Воспитательная</w:t>
      </w:r>
      <w:r w:rsidR="005D5110" w:rsidRPr="00124389">
        <w:rPr>
          <w:rFonts w:ascii="Times New Roman" w:hAnsi="Times New Roman" w:cs="Times New Roman"/>
          <w:b/>
          <w:sz w:val="28"/>
          <w:szCs w:val="28"/>
        </w:rPr>
        <w:t xml:space="preserve"> </w:t>
      </w:r>
      <w:r w:rsidRPr="00124389">
        <w:rPr>
          <w:rFonts w:ascii="Times New Roman" w:hAnsi="Times New Roman" w:cs="Times New Roman"/>
          <w:b/>
          <w:sz w:val="28"/>
          <w:szCs w:val="28"/>
        </w:rPr>
        <w:t>деятельность</w:t>
      </w:r>
      <w:r w:rsidR="005D5110" w:rsidRPr="00124389">
        <w:rPr>
          <w:rFonts w:ascii="Times New Roman" w:hAnsi="Times New Roman" w:cs="Times New Roman"/>
          <w:b/>
          <w:sz w:val="28"/>
          <w:szCs w:val="28"/>
        </w:rPr>
        <w:t xml:space="preserve"> .</w:t>
      </w:r>
    </w:p>
    <w:p w:rsidR="002B6C3B" w:rsidRPr="00124389" w:rsidRDefault="002B6C3B" w:rsidP="002B6C3B">
      <w:pPr>
        <w:spacing w:after="0" w:line="240" w:lineRule="auto"/>
        <w:jc w:val="both"/>
        <w:rPr>
          <w:rFonts w:ascii="Times New Roman" w:hAnsi="Times New Roman" w:cs="Times New Roman"/>
          <w:sz w:val="28"/>
          <w:szCs w:val="28"/>
        </w:rPr>
      </w:pPr>
    </w:p>
    <w:p w:rsidR="003B5A67" w:rsidRPr="00124389" w:rsidRDefault="003B5A67" w:rsidP="003B5A67">
      <w:pPr>
        <w:rPr>
          <w:rFonts w:ascii="Times New Roman" w:hAnsi="Times New Roman" w:cs="Times New Roman"/>
          <w:b/>
        </w:rPr>
      </w:pPr>
      <w:r w:rsidRPr="00124389">
        <w:rPr>
          <w:rFonts w:ascii="Times New Roman" w:hAnsi="Times New Roman" w:cs="Times New Roman"/>
          <w:b/>
        </w:rPr>
        <w:t>7.Работа педагогического коллектива со способными и одарёнными учащимися:</w:t>
      </w:r>
    </w:p>
    <w:tbl>
      <w:tblPr>
        <w:tblStyle w:val="ac"/>
        <w:tblW w:w="0" w:type="auto"/>
        <w:tblLook w:val="04A0"/>
      </w:tblPr>
      <w:tblGrid>
        <w:gridCol w:w="2463"/>
        <w:gridCol w:w="2463"/>
        <w:gridCol w:w="2464"/>
        <w:gridCol w:w="2464"/>
      </w:tblGrid>
      <w:tr w:rsidR="003B5A67" w:rsidRPr="00124389" w:rsidTr="00900E5B">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Конкурс</w:t>
            </w:r>
          </w:p>
        </w:tc>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Ф.И. учащегося</w:t>
            </w:r>
          </w:p>
        </w:tc>
        <w:tc>
          <w:tcPr>
            <w:tcW w:w="2464"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место</w:t>
            </w:r>
          </w:p>
        </w:tc>
        <w:tc>
          <w:tcPr>
            <w:tcW w:w="2464"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Ф.И.О. учителя</w:t>
            </w:r>
          </w:p>
        </w:tc>
      </w:tr>
      <w:tr w:rsidR="003B5A67" w:rsidRPr="00124389" w:rsidTr="00900E5B">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 xml:space="preserve"> Районная учебно-практическая конференция</w:t>
            </w:r>
          </w:p>
        </w:tc>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Попова А. – 9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Головкова К. – 8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Калинина К. – 8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Жуков А. – 10 кл.</w:t>
            </w:r>
          </w:p>
          <w:p w:rsidR="003B5A67" w:rsidRPr="00124389" w:rsidRDefault="003B5A67" w:rsidP="00900E5B">
            <w:pPr>
              <w:rPr>
                <w:rFonts w:ascii="Times New Roman" w:hAnsi="Times New Roman" w:cs="Times New Roman"/>
              </w:rPr>
            </w:pPr>
          </w:p>
        </w:tc>
        <w:tc>
          <w:tcPr>
            <w:tcW w:w="2464"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1 место</w:t>
            </w:r>
          </w:p>
          <w:p w:rsidR="003B5A67" w:rsidRPr="00124389" w:rsidRDefault="003B5A67" w:rsidP="00900E5B">
            <w:pPr>
              <w:rPr>
                <w:rFonts w:ascii="Times New Roman" w:hAnsi="Times New Roman" w:cs="Times New Roman"/>
              </w:rPr>
            </w:pPr>
            <w:r w:rsidRPr="00124389">
              <w:rPr>
                <w:rFonts w:ascii="Times New Roman" w:hAnsi="Times New Roman" w:cs="Times New Roman"/>
              </w:rPr>
              <w:t>1 место</w:t>
            </w:r>
          </w:p>
          <w:p w:rsidR="003B5A67" w:rsidRPr="00124389" w:rsidRDefault="003B5A67" w:rsidP="00900E5B">
            <w:pPr>
              <w:rPr>
                <w:rFonts w:ascii="Times New Roman" w:hAnsi="Times New Roman" w:cs="Times New Roman"/>
              </w:rPr>
            </w:pPr>
            <w:r w:rsidRPr="00124389">
              <w:rPr>
                <w:rFonts w:ascii="Times New Roman" w:hAnsi="Times New Roman" w:cs="Times New Roman"/>
              </w:rPr>
              <w:t>2 место</w:t>
            </w:r>
          </w:p>
          <w:p w:rsidR="003B5A67" w:rsidRPr="00124389" w:rsidRDefault="003B5A67" w:rsidP="00900E5B">
            <w:pPr>
              <w:rPr>
                <w:rFonts w:ascii="Times New Roman" w:hAnsi="Times New Roman" w:cs="Times New Roman"/>
              </w:rPr>
            </w:pPr>
            <w:r w:rsidRPr="00124389">
              <w:rPr>
                <w:rFonts w:ascii="Times New Roman" w:hAnsi="Times New Roman" w:cs="Times New Roman"/>
              </w:rPr>
              <w:t>2 место</w:t>
            </w:r>
          </w:p>
        </w:tc>
        <w:tc>
          <w:tcPr>
            <w:tcW w:w="2464"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Пономарёва Е.В.</w:t>
            </w:r>
          </w:p>
          <w:p w:rsidR="003B5A67" w:rsidRPr="00124389" w:rsidRDefault="003B5A67" w:rsidP="00900E5B">
            <w:pPr>
              <w:rPr>
                <w:rFonts w:ascii="Times New Roman" w:hAnsi="Times New Roman" w:cs="Times New Roman"/>
              </w:rPr>
            </w:pPr>
            <w:r w:rsidRPr="00124389">
              <w:rPr>
                <w:rFonts w:ascii="Times New Roman" w:hAnsi="Times New Roman" w:cs="Times New Roman"/>
              </w:rPr>
              <w:t>Кислых С.Г.</w:t>
            </w:r>
          </w:p>
          <w:p w:rsidR="003B5A67" w:rsidRPr="00124389" w:rsidRDefault="003B5A67" w:rsidP="00900E5B">
            <w:pPr>
              <w:rPr>
                <w:rFonts w:ascii="Times New Roman" w:hAnsi="Times New Roman" w:cs="Times New Roman"/>
              </w:rPr>
            </w:pPr>
            <w:r w:rsidRPr="00124389">
              <w:rPr>
                <w:rFonts w:ascii="Times New Roman" w:hAnsi="Times New Roman" w:cs="Times New Roman"/>
              </w:rPr>
              <w:t>Неманова Н.В.</w:t>
            </w:r>
          </w:p>
          <w:p w:rsidR="003B5A67" w:rsidRPr="00124389" w:rsidRDefault="003B5A67" w:rsidP="00900E5B">
            <w:pPr>
              <w:rPr>
                <w:rFonts w:ascii="Times New Roman" w:hAnsi="Times New Roman" w:cs="Times New Roman"/>
              </w:rPr>
            </w:pPr>
            <w:r w:rsidRPr="00124389">
              <w:rPr>
                <w:rFonts w:ascii="Times New Roman" w:hAnsi="Times New Roman" w:cs="Times New Roman"/>
              </w:rPr>
              <w:t>Неманова Н.В.</w:t>
            </w:r>
          </w:p>
        </w:tc>
      </w:tr>
      <w:tr w:rsidR="003B5A67" w:rsidRPr="00124389" w:rsidTr="00900E5B">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Межрайонный конкурс проектов</w:t>
            </w:r>
          </w:p>
        </w:tc>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Бурлакова А. - 4 кл.</w:t>
            </w:r>
          </w:p>
        </w:tc>
        <w:tc>
          <w:tcPr>
            <w:tcW w:w="2464"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участница</w:t>
            </w:r>
          </w:p>
        </w:tc>
        <w:tc>
          <w:tcPr>
            <w:tcW w:w="2464"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Клочихина Н.В.</w:t>
            </w:r>
          </w:p>
        </w:tc>
      </w:tr>
      <w:tr w:rsidR="003B5A67" w:rsidRPr="00124389" w:rsidTr="00900E5B">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Районная интеллектуальная  историческая игра</w:t>
            </w:r>
          </w:p>
        </w:tc>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Голубева Н. – 9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Куракин Н. – 9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Жуков А. – 10 кл.</w:t>
            </w:r>
          </w:p>
        </w:tc>
        <w:tc>
          <w:tcPr>
            <w:tcW w:w="2464"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Командное 2 место</w:t>
            </w:r>
          </w:p>
        </w:tc>
        <w:tc>
          <w:tcPr>
            <w:tcW w:w="2464" w:type="dxa"/>
          </w:tcPr>
          <w:p w:rsidR="003B5A67" w:rsidRPr="00124389" w:rsidRDefault="003B5A67" w:rsidP="00900E5B">
            <w:pPr>
              <w:rPr>
                <w:rFonts w:ascii="Times New Roman" w:hAnsi="Times New Roman" w:cs="Times New Roman"/>
              </w:rPr>
            </w:pPr>
          </w:p>
          <w:p w:rsidR="003B5A67" w:rsidRPr="00124389" w:rsidRDefault="003B5A67" w:rsidP="00900E5B">
            <w:pPr>
              <w:rPr>
                <w:rFonts w:ascii="Times New Roman" w:hAnsi="Times New Roman" w:cs="Times New Roman"/>
              </w:rPr>
            </w:pPr>
            <w:r w:rsidRPr="00124389">
              <w:rPr>
                <w:rFonts w:ascii="Times New Roman" w:hAnsi="Times New Roman" w:cs="Times New Roman"/>
              </w:rPr>
              <w:t>Кайель З.Ф.</w:t>
            </w:r>
          </w:p>
        </w:tc>
      </w:tr>
      <w:tr w:rsidR="003B5A67" w:rsidRPr="00124389" w:rsidTr="00900E5B">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Межмуниципальная дистанционная олимпиада по информатике и ИКТ «КОМП иЯ»</w:t>
            </w:r>
          </w:p>
        </w:tc>
        <w:tc>
          <w:tcPr>
            <w:tcW w:w="2463" w:type="dxa"/>
          </w:tcPr>
          <w:p w:rsidR="003B5A67" w:rsidRPr="00124389" w:rsidRDefault="003B5A67" w:rsidP="00900E5B">
            <w:pPr>
              <w:rPr>
                <w:rFonts w:ascii="Times New Roman" w:hAnsi="Times New Roman" w:cs="Times New Roman"/>
              </w:rPr>
            </w:pPr>
          </w:p>
          <w:p w:rsidR="003B5A67" w:rsidRPr="00124389" w:rsidRDefault="003B5A67" w:rsidP="00900E5B">
            <w:pPr>
              <w:rPr>
                <w:rFonts w:ascii="Times New Roman" w:hAnsi="Times New Roman" w:cs="Times New Roman"/>
              </w:rPr>
            </w:pPr>
            <w:r w:rsidRPr="00124389">
              <w:rPr>
                <w:rFonts w:ascii="Times New Roman" w:hAnsi="Times New Roman" w:cs="Times New Roman"/>
              </w:rPr>
              <w:t>Бурлакова Д. – 11 кл.</w:t>
            </w:r>
          </w:p>
        </w:tc>
        <w:tc>
          <w:tcPr>
            <w:tcW w:w="2464" w:type="dxa"/>
          </w:tcPr>
          <w:p w:rsidR="003B5A67" w:rsidRPr="00124389" w:rsidRDefault="003B5A67" w:rsidP="00900E5B">
            <w:pPr>
              <w:rPr>
                <w:rFonts w:ascii="Times New Roman" w:hAnsi="Times New Roman" w:cs="Times New Roman"/>
              </w:rPr>
            </w:pPr>
          </w:p>
          <w:p w:rsidR="003B5A67" w:rsidRPr="00124389" w:rsidRDefault="003B5A67" w:rsidP="00900E5B">
            <w:pPr>
              <w:rPr>
                <w:rFonts w:ascii="Times New Roman" w:hAnsi="Times New Roman" w:cs="Times New Roman"/>
              </w:rPr>
            </w:pPr>
            <w:r w:rsidRPr="00124389">
              <w:rPr>
                <w:rFonts w:ascii="Times New Roman" w:hAnsi="Times New Roman" w:cs="Times New Roman"/>
              </w:rPr>
              <w:t>3  место</w:t>
            </w:r>
          </w:p>
        </w:tc>
        <w:tc>
          <w:tcPr>
            <w:tcW w:w="2464" w:type="dxa"/>
          </w:tcPr>
          <w:p w:rsidR="003B5A67" w:rsidRPr="00124389" w:rsidRDefault="003B5A67" w:rsidP="00900E5B">
            <w:pPr>
              <w:rPr>
                <w:rFonts w:ascii="Times New Roman" w:hAnsi="Times New Roman" w:cs="Times New Roman"/>
              </w:rPr>
            </w:pPr>
          </w:p>
          <w:p w:rsidR="003B5A67" w:rsidRPr="00124389" w:rsidRDefault="003B5A67" w:rsidP="00900E5B">
            <w:pPr>
              <w:rPr>
                <w:rFonts w:ascii="Times New Roman" w:hAnsi="Times New Roman" w:cs="Times New Roman"/>
              </w:rPr>
            </w:pPr>
            <w:r w:rsidRPr="00124389">
              <w:rPr>
                <w:rFonts w:ascii="Times New Roman" w:hAnsi="Times New Roman" w:cs="Times New Roman"/>
              </w:rPr>
              <w:t>Бугрова А.А.</w:t>
            </w:r>
          </w:p>
        </w:tc>
      </w:tr>
      <w:tr w:rsidR="003B5A67" w:rsidRPr="00124389" w:rsidTr="00900E5B">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Районный конкурс «Экономический марафон»</w:t>
            </w:r>
          </w:p>
        </w:tc>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Решетюк М. – 6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Назарова П. – 5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Голубева А. – 9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Осипенко В. – 8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Паламодова Л. – 9 кл.</w:t>
            </w:r>
          </w:p>
        </w:tc>
        <w:tc>
          <w:tcPr>
            <w:tcW w:w="2464"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1 место</w:t>
            </w:r>
          </w:p>
          <w:p w:rsidR="003B5A67" w:rsidRPr="00124389" w:rsidRDefault="003B5A67" w:rsidP="00900E5B">
            <w:pPr>
              <w:rPr>
                <w:rFonts w:ascii="Times New Roman" w:hAnsi="Times New Roman" w:cs="Times New Roman"/>
              </w:rPr>
            </w:pPr>
            <w:r w:rsidRPr="00124389">
              <w:rPr>
                <w:rFonts w:ascii="Times New Roman" w:hAnsi="Times New Roman" w:cs="Times New Roman"/>
              </w:rPr>
              <w:t>2 место</w:t>
            </w:r>
          </w:p>
          <w:p w:rsidR="003B5A67" w:rsidRPr="00124389" w:rsidRDefault="003B5A67" w:rsidP="00900E5B">
            <w:pPr>
              <w:rPr>
                <w:rFonts w:ascii="Times New Roman" w:hAnsi="Times New Roman" w:cs="Times New Roman"/>
              </w:rPr>
            </w:pPr>
            <w:r w:rsidRPr="00124389">
              <w:rPr>
                <w:rFonts w:ascii="Times New Roman" w:hAnsi="Times New Roman" w:cs="Times New Roman"/>
              </w:rPr>
              <w:t>3 место</w:t>
            </w:r>
          </w:p>
          <w:p w:rsidR="003B5A67" w:rsidRPr="00124389" w:rsidRDefault="003B5A67" w:rsidP="00900E5B">
            <w:pPr>
              <w:rPr>
                <w:rFonts w:ascii="Times New Roman" w:hAnsi="Times New Roman" w:cs="Times New Roman"/>
              </w:rPr>
            </w:pPr>
            <w:r w:rsidRPr="00124389">
              <w:rPr>
                <w:rFonts w:ascii="Times New Roman" w:hAnsi="Times New Roman" w:cs="Times New Roman"/>
              </w:rPr>
              <w:t>2 место</w:t>
            </w:r>
          </w:p>
          <w:p w:rsidR="003B5A67" w:rsidRPr="00124389" w:rsidRDefault="003B5A67" w:rsidP="00900E5B">
            <w:pPr>
              <w:rPr>
                <w:rFonts w:ascii="Times New Roman" w:hAnsi="Times New Roman" w:cs="Times New Roman"/>
              </w:rPr>
            </w:pPr>
            <w:r w:rsidRPr="00124389">
              <w:rPr>
                <w:rFonts w:ascii="Times New Roman" w:hAnsi="Times New Roman" w:cs="Times New Roman"/>
              </w:rPr>
              <w:t>2 место</w:t>
            </w:r>
          </w:p>
        </w:tc>
        <w:tc>
          <w:tcPr>
            <w:tcW w:w="2464" w:type="dxa"/>
          </w:tcPr>
          <w:p w:rsidR="003B5A67" w:rsidRPr="00124389" w:rsidRDefault="003B5A67" w:rsidP="00900E5B">
            <w:pPr>
              <w:rPr>
                <w:rFonts w:ascii="Times New Roman" w:hAnsi="Times New Roman" w:cs="Times New Roman"/>
              </w:rPr>
            </w:pPr>
          </w:p>
          <w:p w:rsidR="003B5A67" w:rsidRPr="00124389" w:rsidRDefault="003B5A67" w:rsidP="00900E5B">
            <w:pPr>
              <w:rPr>
                <w:rFonts w:ascii="Times New Roman" w:hAnsi="Times New Roman" w:cs="Times New Roman"/>
              </w:rPr>
            </w:pPr>
            <w:r w:rsidRPr="00124389">
              <w:rPr>
                <w:rFonts w:ascii="Times New Roman" w:hAnsi="Times New Roman" w:cs="Times New Roman"/>
              </w:rPr>
              <w:t>Неманова Н.В.</w:t>
            </w:r>
          </w:p>
        </w:tc>
      </w:tr>
      <w:tr w:rsidR="003B5A67" w:rsidRPr="00124389" w:rsidTr="00900E5B">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Ученик года</w:t>
            </w:r>
          </w:p>
        </w:tc>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Жуков А.</w:t>
            </w:r>
          </w:p>
        </w:tc>
        <w:tc>
          <w:tcPr>
            <w:tcW w:w="2464"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1  место в конкурсе ораторского мастерства</w:t>
            </w:r>
          </w:p>
        </w:tc>
        <w:tc>
          <w:tcPr>
            <w:tcW w:w="2464"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Кислых С.Г.</w:t>
            </w:r>
          </w:p>
          <w:p w:rsidR="003B5A67" w:rsidRPr="00124389" w:rsidRDefault="003B5A67" w:rsidP="00900E5B">
            <w:pPr>
              <w:rPr>
                <w:rFonts w:ascii="Times New Roman" w:hAnsi="Times New Roman" w:cs="Times New Roman"/>
              </w:rPr>
            </w:pPr>
            <w:r w:rsidRPr="00124389">
              <w:rPr>
                <w:rFonts w:ascii="Times New Roman" w:hAnsi="Times New Roman" w:cs="Times New Roman"/>
              </w:rPr>
              <w:t>Сорокина Т.Б.</w:t>
            </w:r>
          </w:p>
        </w:tc>
      </w:tr>
      <w:tr w:rsidR="003B5A67" w:rsidRPr="00124389" w:rsidTr="00900E5B">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Районный интеллектуальный марафон «Знай-ка»</w:t>
            </w:r>
          </w:p>
        </w:tc>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Садчиков И. – 3 кл.</w:t>
            </w:r>
          </w:p>
          <w:p w:rsidR="003B5A67" w:rsidRPr="00124389" w:rsidRDefault="003B5A67" w:rsidP="00900E5B">
            <w:pPr>
              <w:rPr>
                <w:rFonts w:ascii="Times New Roman" w:hAnsi="Times New Roman" w:cs="Times New Roman"/>
              </w:rPr>
            </w:pPr>
          </w:p>
          <w:p w:rsidR="003B5A67" w:rsidRPr="00124389" w:rsidRDefault="003B5A67" w:rsidP="00900E5B">
            <w:pPr>
              <w:rPr>
                <w:rFonts w:ascii="Times New Roman" w:hAnsi="Times New Roman" w:cs="Times New Roman"/>
              </w:rPr>
            </w:pPr>
            <w:r w:rsidRPr="00124389">
              <w:rPr>
                <w:rFonts w:ascii="Times New Roman" w:hAnsi="Times New Roman" w:cs="Times New Roman"/>
              </w:rPr>
              <w:t>Мауль Е. – 4 кл.</w:t>
            </w:r>
          </w:p>
          <w:p w:rsidR="003B5A67" w:rsidRPr="00124389" w:rsidRDefault="003B5A67" w:rsidP="00900E5B">
            <w:pPr>
              <w:rPr>
                <w:rFonts w:ascii="Times New Roman" w:hAnsi="Times New Roman" w:cs="Times New Roman"/>
              </w:rPr>
            </w:pPr>
          </w:p>
          <w:p w:rsidR="003B5A67" w:rsidRPr="00124389" w:rsidRDefault="003B5A67" w:rsidP="00900E5B">
            <w:pPr>
              <w:rPr>
                <w:rFonts w:ascii="Times New Roman" w:hAnsi="Times New Roman" w:cs="Times New Roman"/>
              </w:rPr>
            </w:pPr>
            <w:r w:rsidRPr="00124389">
              <w:rPr>
                <w:rFonts w:ascii="Times New Roman" w:hAnsi="Times New Roman" w:cs="Times New Roman"/>
              </w:rPr>
              <w:t>Бурлакова А. – 4 кл.</w:t>
            </w:r>
          </w:p>
        </w:tc>
        <w:tc>
          <w:tcPr>
            <w:tcW w:w="2464"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lastRenderedPageBreak/>
              <w:t>2 место по математике</w:t>
            </w:r>
          </w:p>
          <w:p w:rsidR="003B5A67" w:rsidRPr="00124389" w:rsidRDefault="003B5A67" w:rsidP="00900E5B">
            <w:pPr>
              <w:rPr>
                <w:rFonts w:ascii="Times New Roman" w:hAnsi="Times New Roman" w:cs="Times New Roman"/>
              </w:rPr>
            </w:pPr>
            <w:r w:rsidRPr="00124389">
              <w:rPr>
                <w:rFonts w:ascii="Times New Roman" w:hAnsi="Times New Roman" w:cs="Times New Roman"/>
              </w:rPr>
              <w:t>3 место по математике</w:t>
            </w:r>
          </w:p>
          <w:p w:rsidR="003B5A67" w:rsidRPr="00124389" w:rsidRDefault="003B5A67" w:rsidP="00900E5B">
            <w:pPr>
              <w:rPr>
                <w:rFonts w:ascii="Times New Roman" w:hAnsi="Times New Roman" w:cs="Times New Roman"/>
              </w:rPr>
            </w:pPr>
            <w:r w:rsidRPr="00124389">
              <w:rPr>
                <w:rFonts w:ascii="Times New Roman" w:hAnsi="Times New Roman" w:cs="Times New Roman"/>
              </w:rPr>
              <w:t xml:space="preserve">3 место по </w:t>
            </w:r>
            <w:r w:rsidRPr="00124389">
              <w:rPr>
                <w:rFonts w:ascii="Times New Roman" w:hAnsi="Times New Roman" w:cs="Times New Roman"/>
              </w:rPr>
              <w:lastRenderedPageBreak/>
              <w:t>литературному чтению.</w:t>
            </w:r>
          </w:p>
        </w:tc>
        <w:tc>
          <w:tcPr>
            <w:tcW w:w="2464"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lastRenderedPageBreak/>
              <w:t>Кайель О.Н.</w:t>
            </w:r>
          </w:p>
          <w:p w:rsidR="003B5A67" w:rsidRPr="00124389" w:rsidRDefault="003B5A67" w:rsidP="00900E5B">
            <w:pPr>
              <w:rPr>
                <w:rFonts w:ascii="Times New Roman" w:hAnsi="Times New Roman" w:cs="Times New Roman"/>
              </w:rPr>
            </w:pPr>
          </w:p>
          <w:p w:rsidR="003B5A67" w:rsidRPr="00124389" w:rsidRDefault="003B5A67" w:rsidP="00900E5B">
            <w:pPr>
              <w:rPr>
                <w:rFonts w:ascii="Times New Roman" w:hAnsi="Times New Roman" w:cs="Times New Roman"/>
              </w:rPr>
            </w:pPr>
            <w:r w:rsidRPr="00124389">
              <w:rPr>
                <w:rFonts w:ascii="Times New Roman" w:hAnsi="Times New Roman" w:cs="Times New Roman"/>
              </w:rPr>
              <w:t>Клочихина Н.В.</w:t>
            </w:r>
          </w:p>
          <w:p w:rsidR="003B5A67" w:rsidRPr="00124389" w:rsidRDefault="003B5A67" w:rsidP="00900E5B">
            <w:pPr>
              <w:rPr>
                <w:rFonts w:ascii="Times New Roman" w:hAnsi="Times New Roman" w:cs="Times New Roman"/>
              </w:rPr>
            </w:pPr>
          </w:p>
          <w:p w:rsidR="003B5A67" w:rsidRPr="00124389" w:rsidRDefault="003B5A67" w:rsidP="00900E5B">
            <w:pPr>
              <w:rPr>
                <w:rFonts w:ascii="Times New Roman" w:hAnsi="Times New Roman" w:cs="Times New Roman"/>
              </w:rPr>
            </w:pPr>
          </w:p>
          <w:p w:rsidR="003B5A67" w:rsidRPr="00124389" w:rsidRDefault="003B5A67" w:rsidP="00900E5B">
            <w:pPr>
              <w:rPr>
                <w:rFonts w:ascii="Times New Roman" w:hAnsi="Times New Roman" w:cs="Times New Roman"/>
              </w:rPr>
            </w:pPr>
            <w:r w:rsidRPr="00124389">
              <w:rPr>
                <w:rFonts w:ascii="Times New Roman" w:hAnsi="Times New Roman" w:cs="Times New Roman"/>
              </w:rPr>
              <w:t>Клочихина Н.В.</w:t>
            </w:r>
          </w:p>
        </w:tc>
      </w:tr>
      <w:tr w:rsidR="003B5A67" w:rsidRPr="00124389" w:rsidTr="00900E5B">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lastRenderedPageBreak/>
              <w:t>Международная игра-конкурс «Русский медвежонок – 2014года»</w:t>
            </w:r>
          </w:p>
        </w:tc>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2 – 2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4 – 3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4 – 4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1 – 5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4 – 6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3 – 7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4  - 8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3 – 9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2 – 10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27 человек</w:t>
            </w:r>
          </w:p>
          <w:p w:rsidR="003B5A67" w:rsidRPr="00124389" w:rsidRDefault="003B5A67" w:rsidP="00900E5B">
            <w:pPr>
              <w:rPr>
                <w:rFonts w:ascii="Times New Roman" w:hAnsi="Times New Roman" w:cs="Times New Roman"/>
              </w:rPr>
            </w:pPr>
          </w:p>
        </w:tc>
        <w:tc>
          <w:tcPr>
            <w:tcW w:w="2464" w:type="dxa"/>
          </w:tcPr>
          <w:p w:rsidR="003B5A67" w:rsidRPr="00124389" w:rsidRDefault="003B5A67" w:rsidP="00900E5B">
            <w:pPr>
              <w:rPr>
                <w:rFonts w:ascii="Times New Roman" w:hAnsi="Times New Roman" w:cs="Times New Roman"/>
              </w:rPr>
            </w:pPr>
          </w:p>
          <w:p w:rsidR="003B5A67" w:rsidRPr="00124389" w:rsidRDefault="003B5A67" w:rsidP="00900E5B">
            <w:pPr>
              <w:rPr>
                <w:rFonts w:ascii="Times New Roman" w:hAnsi="Times New Roman" w:cs="Times New Roman"/>
              </w:rPr>
            </w:pPr>
            <w:r w:rsidRPr="00124389">
              <w:rPr>
                <w:rFonts w:ascii="Times New Roman" w:hAnsi="Times New Roman" w:cs="Times New Roman"/>
              </w:rPr>
              <w:t>Получили сертификаты</w:t>
            </w:r>
          </w:p>
        </w:tc>
        <w:tc>
          <w:tcPr>
            <w:tcW w:w="2464"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Кудряшова М.В.</w:t>
            </w:r>
          </w:p>
          <w:p w:rsidR="003B5A67" w:rsidRPr="00124389" w:rsidRDefault="003B5A67" w:rsidP="00900E5B">
            <w:pPr>
              <w:rPr>
                <w:rFonts w:ascii="Times New Roman" w:hAnsi="Times New Roman" w:cs="Times New Roman"/>
              </w:rPr>
            </w:pPr>
            <w:r w:rsidRPr="00124389">
              <w:rPr>
                <w:rFonts w:ascii="Times New Roman" w:hAnsi="Times New Roman" w:cs="Times New Roman"/>
              </w:rPr>
              <w:t>Кайель О.Н.</w:t>
            </w:r>
          </w:p>
          <w:p w:rsidR="003B5A67" w:rsidRPr="00124389" w:rsidRDefault="003B5A67" w:rsidP="00900E5B">
            <w:pPr>
              <w:rPr>
                <w:rFonts w:ascii="Times New Roman" w:hAnsi="Times New Roman" w:cs="Times New Roman"/>
              </w:rPr>
            </w:pPr>
            <w:r w:rsidRPr="00124389">
              <w:rPr>
                <w:rFonts w:ascii="Times New Roman" w:hAnsi="Times New Roman" w:cs="Times New Roman"/>
              </w:rPr>
              <w:t>Клочихина Н.В.</w:t>
            </w:r>
          </w:p>
          <w:p w:rsidR="003B5A67" w:rsidRPr="00124389" w:rsidRDefault="003B5A67" w:rsidP="00900E5B">
            <w:pPr>
              <w:rPr>
                <w:rFonts w:ascii="Times New Roman" w:hAnsi="Times New Roman" w:cs="Times New Roman"/>
              </w:rPr>
            </w:pPr>
            <w:r w:rsidRPr="00124389">
              <w:rPr>
                <w:rFonts w:ascii="Times New Roman" w:hAnsi="Times New Roman" w:cs="Times New Roman"/>
              </w:rPr>
              <w:t>Третьякова Ю.А.</w:t>
            </w:r>
          </w:p>
          <w:p w:rsidR="003B5A67" w:rsidRPr="00124389" w:rsidRDefault="003B5A67" w:rsidP="00900E5B">
            <w:pPr>
              <w:rPr>
                <w:rFonts w:ascii="Times New Roman" w:hAnsi="Times New Roman" w:cs="Times New Roman"/>
              </w:rPr>
            </w:pPr>
            <w:r w:rsidRPr="00124389">
              <w:rPr>
                <w:rFonts w:ascii="Times New Roman" w:hAnsi="Times New Roman" w:cs="Times New Roman"/>
              </w:rPr>
              <w:t>Кислых С.Г.</w:t>
            </w:r>
          </w:p>
        </w:tc>
      </w:tr>
      <w:tr w:rsidR="003B5A67" w:rsidRPr="00124389" w:rsidTr="00900E5B">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Международная игра-конкурс «Кенгуру – 2015»</w:t>
            </w:r>
          </w:p>
        </w:tc>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3 – 2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3 – 3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2 – 4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2 – 5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2 – 6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2 – 7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2 – 8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1 – 9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17 человек</w:t>
            </w:r>
          </w:p>
        </w:tc>
        <w:tc>
          <w:tcPr>
            <w:tcW w:w="2464" w:type="dxa"/>
          </w:tcPr>
          <w:p w:rsidR="003B5A67" w:rsidRPr="00124389" w:rsidRDefault="003B5A67" w:rsidP="00900E5B">
            <w:pPr>
              <w:rPr>
                <w:rFonts w:ascii="Times New Roman" w:hAnsi="Times New Roman" w:cs="Times New Roman"/>
              </w:rPr>
            </w:pPr>
          </w:p>
          <w:p w:rsidR="003B5A67" w:rsidRPr="00124389" w:rsidRDefault="003B5A67" w:rsidP="00900E5B">
            <w:pPr>
              <w:rPr>
                <w:rFonts w:ascii="Times New Roman" w:hAnsi="Times New Roman" w:cs="Times New Roman"/>
              </w:rPr>
            </w:pPr>
            <w:r w:rsidRPr="00124389">
              <w:rPr>
                <w:rFonts w:ascii="Times New Roman" w:hAnsi="Times New Roman" w:cs="Times New Roman"/>
              </w:rPr>
              <w:t>Получили сертификаты</w:t>
            </w:r>
          </w:p>
        </w:tc>
        <w:tc>
          <w:tcPr>
            <w:tcW w:w="2464"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Кудряшова М.В.</w:t>
            </w:r>
          </w:p>
          <w:p w:rsidR="003B5A67" w:rsidRPr="00124389" w:rsidRDefault="003B5A67" w:rsidP="00900E5B">
            <w:pPr>
              <w:rPr>
                <w:rFonts w:ascii="Times New Roman" w:hAnsi="Times New Roman" w:cs="Times New Roman"/>
              </w:rPr>
            </w:pPr>
            <w:r w:rsidRPr="00124389">
              <w:rPr>
                <w:rFonts w:ascii="Times New Roman" w:hAnsi="Times New Roman" w:cs="Times New Roman"/>
              </w:rPr>
              <w:t>Кайель О.Н.</w:t>
            </w:r>
          </w:p>
          <w:p w:rsidR="003B5A67" w:rsidRPr="00124389" w:rsidRDefault="003B5A67" w:rsidP="00900E5B">
            <w:pPr>
              <w:rPr>
                <w:rFonts w:ascii="Times New Roman" w:hAnsi="Times New Roman" w:cs="Times New Roman"/>
              </w:rPr>
            </w:pPr>
            <w:r w:rsidRPr="00124389">
              <w:rPr>
                <w:rFonts w:ascii="Times New Roman" w:hAnsi="Times New Roman" w:cs="Times New Roman"/>
              </w:rPr>
              <w:t>Клочихина Н.В.</w:t>
            </w:r>
          </w:p>
          <w:p w:rsidR="003B5A67" w:rsidRPr="00124389" w:rsidRDefault="003B5A67" w:rsidP="00900E5B">
            <w:pPr>
              <w:rPr>
                <w:rFonts w:ascii="Times New Roman" w:hAnsi="Times New Roman" w:cs="Times New Roman"/>
              </w:rPr>
            </w:pPr>
            <w:r w:rsidRPr="00124389">
              <w:rPr>
                <w:rFonts w:ascii="Times New Roman" w:hAnsi="Times New Roman" w:cs="Times New Roman"/>
              </w:rPr>
              <w:t>Крейдер Г.С.</w:t>
            </w:r>
          </w:p>
          <w:p w:rsidR="003B5A67" w:rsidRPr="00124389" w:rsidRDefault="003B5A67" w:rsidP="00900E5B">
            <w:pPr>
              <w:rPr>
                <w:rFonts w:ascii="Times New Roman" w:hAnsi="Times New Roman" w:cs="Times New Roman"/>
              </w:rPr>
            </w:pPr>
            <w:r w:rsidRPr="00124389">
              <w:rPr>
                <w:rFonts w:ascii="Times New Roman" w:hAnsi="Times New Roman" w:cs="Times New Roman"/>
              </w:rPr>
              <w:t>Неманова Е.Г.</w:t>
            </w:r>
          </w:p>
        </w:tc>
      </w:tr>
      <w:tr w:rsidR="003B5A67" w:rsidRPr="00124389" w:rsidTr="00900E5B">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Конкурсы чтецов.</w:t>
            </w:r>
          </w:p>
        </w:tc>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 xml:space="preserve"> Полушина П. – 1 кл.</w:t>
            </w:r>
          </w:p>
          <w:p w:rsidR="003B5A67" w:rsidRPr="00124389" w:rsidRDefault="003B5A67" w:rsidP="00900E5B">
            <w:pPr>
              <w:rPr>
                <w:rFonts w:ascii="Times New Roman" w:hAnsi="Times New Roman" w:cs="Times New Roman"/>
              </w:rPr>
            </w:pPr>
            <w:r w:rsidRPr="00124389">
              <w:rPr>
                <w:rFonts w:ascii="Times New Roman" w:hAnsi="Times New Roman" w:cs="Times New Roman"/>
              </w:rPr>
              <w:t xml:space="preserve">Калинина В. – 1 кл. </w:t>
            </w:r>
          </w:p>
          <w:p w:rsidR="003B5A67" w:rsidRPr="00124389" w:rsidRDefault="003B5A67" w:rsidP="00900E5B">
            <w:pPr>
              <w:rPr>
                <w:rFonts w:ascii="Times New Roman" w:hAnsi="Times New Roman" w:cs="Times New Roman"/>
              </w:rPr>
            </w:pPr>
            <w:r w:rsidRPr="00124389">
              <w:rPr>
                <w:rFonts w:ascii="Times New Roman" w:hAnsi="Times New Roman" w:cs="Times New Roman"/>
              </w:rPr>
              <w:t>Голубева А. – 9 кл.</w:t>
            </w:r>
          </w:p>
        </w:tc>
        <w:tc>
          <w:tcPr>
            <w:tcW w:w="2464"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2 место</w:t>
            </w:r>
          </w:p>
          <w:p w:rsidR="003B5A67" w:rsidRPr="00124389" w:rsidRDefault="003B5A67" w:rsidP="00900E5B">
            <w:pPr>
              <w:rPr>
                <w:rFonts w:ascii="Times New Roman" w:hAnsi="Times New Roman" w:cs="Times New Roman"/>
              </w:rPr>
            </w:pPr>
            <w:r w:rsidRPr="00124389">
              <w:rPr>
                <w:rFonts w:ascii="Times New Roman" w:hAnsi="Times New Roman" w:cs="Times New Roman"/>
              </w:rPr>
              <w:t>Участница</w:t>
            </w:r>
          </w:p>
          <w:p w:rsidR="003B5A67" w:rsidRPr="00124389" w:rsidRDefault="003B5A67" w:rsidP="00900E5B">
            <w:pPr>
              <w:rPr>
                <w:rFonts w:ascii="Times New Roman" w:hAnsi="Times New Roman" w:cs="Times New Roman"/>
              </w:rPr>
            </w:pPr>
            <w:r w:rsidRPr="00124389">
              <w:rPr>
                <w:rFonts w:ascii="Times New Roman" w:hAnsi="Times New Roman" w:cs="Times New Roman"/>
              </w:rPr>
              <w:t>1 место</w:t>
            </w:r>
          </w:p>
        </w:tc>
        <w:tc>
          <w:tcPr>
            <w:tcW w:w="2464"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Красикова Н.Н.</w:t>
            </w:r>
          </w:p>
        </w:tc>
      </w:tr>
      <w:tr w:rsidR="003B5A67" w:rsidRPr="00124389" w:rsidTr="00900E5B">
        <w:tc>
          <w:tcPr>
            <w:tcW w:w="2463"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Областной конкурс «Кто, если не мы» в рамках Российской  программы «Дни защиты от экологической опасности»</w:t>
            </w:r>
          </w:p>
        </w:tc>
        <w:tc>
          <w:tcPr>
            <w:tcW w:w="2463" w:type="dxa"/>
          </w:tcPr>
          <w:p w:rsidR="003B5A67" w:rsidRPr="00124389" w:rsidRDefault="003B5A67" w:rsidP="00900E5B">
            <w:pPr>
              <w:rPr>
                <w:rFonts w:ascii="Times New Roman" w:hAnsi="Times New Roman" w:cs="Times New Roman"/>
              </w:rPr>
            </w:pPr>
          </w:p>
          <w:p w:rsidR="003B5A67" w:rsidRPr="00124389" w:rsidRDefault="003B5A67" w:rsidP="00900E5B">
            <w:pPr>
              <w:rPr>
                <w:rFonts w:ascii="Times New Roman" w:hAnsi="Times New Roman" w:cs="Times New Roman"/>
              </w:rPr>
            </w:pPr>
            <w:r w:rsidRPr="00124389">
              <w:rPr>
                <w:rFonts w:ascii="Times New Roman" w:hAnsi="Times New Roman" w:cs="Times New Roman"/>
              </w:rPr>
              <w:t>9 кл.</w:t>
            </w:r>
          </w:p>
        </w:tc>
        <w:tc>
          <w:tcPr>
            <w:tcW w:w="2464" w:type="dxa"/>
          </w:tcPr>
          <w:p w:rsidR="003B5A67" w:rsidRPr="00124389" w:rsidRDefault="003B5A67" w:rsidP="00900E5B">
            <w:pPr>
              <w:rPr>
                <w:rFonts w:ascii="Times New Roman" w:hAnsi="Times New Roman" w:cs="Times New Roman"/>
              </w:rPr>
            </w:pPr>
          </w:p>
          <w:p w:rsidR="003B5A67" w:rsidRPr="00124389" w:rsidRDefault="003B5A67" w:rsidP="00900E5B">
            <w:pPr>
              <w:rPr>
                <w:rFonts w:ascii="Times New Roman" w:hAnsi="Times New Roman" w:cs="Times New Roman"/>
              </w:rPr>
            </w:pPr>
            <w:r w:rsidRPr="00124389">
              <w:rPr>
                <w:rFonts w:ascii="Times New Roman" w:hAnsi="Times New Roman" w:cs="Times New Roman"/>
              </w:rPr>
              <w:t>3 место</w:t>
            </w:r>
          </w:p>
        </w:tc>
        <w:tc>
          <w:tcPr>
            <w:tcW w:w="2464"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Пономарёва Е.В.</w:t>
            </w:r>
          </w:p>
        </w:tc>
      </w:tr>
    </w:tbl>
    <w:p w:rsidR="003B5A67" w:rsidRPr="00124389" w:rsidRDefault="003B5A67" w:rsidP="003B5A67">
      <w:pPr>
        <w:rPr>
          <w:rFonts w:ascii="Times New Roman" w:hAnsi="Times New Roman" w:cs="Times New Roman"/>
        </w:rPr>
      </w:pPr>
    </w:p>
    <w:p w:rsidR="003B5A67" w:rsidRPr="00124389" w:rsidRDefault="003B5A67" w:rsidP="003B5A67">
      <w:pPr>
        <w:rPr>
          <w:rFonts w:ascii="Times New Roman" w:hAnsi="Times New Roman" w:cs="Times New Roman"/>
        </w:rPr>
      </w:pPr>
      <w:r w:rsidRPr="00124389">
        <w:rPr>
          <w:rFonts w:ascii="Times New Roman" w:hAnsi="Times New Roman" w:cs="Times New Roman"/>
        </w:rPr>
        <w:t>Участие в муниципальном этапе всероссийской олимпиады школьников 7-11 кл</w:t>
      </w:r>
    </w:p>
    <w:p w:rsidR="003B5A67" w:rsidRPr="00124389" w:rsidRDefault="003B5A67" w:rsidP="003B5A67">
      <w:pPr>
        <w:tabs>
          <w:tab w:val="left" w:pos="1110"/>
        </w:tabs>
        <w:rPr>
          <w:rFonts w:ascii="Times New Roman" w:hAnsi="Times New Roman" w:cs="Times New Roman"/>
        </w:rPr>
      </w:pPr>
      <w:r w:rsidRPr="00124389">
        <w:rPr>
          <w:rFonts w:ascii="Times New Roman" w:hAnsi="Times New Roman" w:cs="Times New Roman"/>
        </w:rPr>
        <w:tab/>
      </w:r>
    </w:p>
    <w:tbl>
      <w:tblPr>
        <w:tblStyle w:val="ac"/>
        <w:tblW w:w="0" w:type="auto"/>
        <w:tblLook w:val="04A0"/>
      </w:tblPr>
      <w:tblGrid>
        <w:gridCol w:w="2463"/>
        <w:gridCol w:w="1756"/>
        <w:gridCol w:w="3171"/>
        <w:gridCol w:w="2464"/>
      </w:tblGrid>
      <w:tr w:rsidR="003B5A67" w:rsidRPr="00124389" w:rsidTr="00900E5B">
        <w:tc>
          <w:tcPr>
            <w:tcW w:w="2463" w:type="dxa"/>
          </w:tcPr>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ОУ</w:t>
            </w:r>
          </w:p>
        </w:tc>
        <w:tc>
          <w:tcPr>
            <w:tcW w:w="1756" w:type="dxa"/>
          </w:tcPr>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Количество участников</w:t>
            </w:r>
          </w:p>
        </w:tc>
        <w:tc>
          <w:tcPr>
            <w:tcW w:w="3171" w:type="dxa"/>
          </w:tcPr>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Количество победителей</w:t>
            </w:r>
          </w:p>
        </w:tc>
        <w:tc>
          <w:tcPr>
            <w:tcW w:w="2464" w:type="dxa"/>
          </w:tcPr>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Количество призёров</w:t>
            </w:r>
          </w:p>
        </w:tc>
      </w:tr>
      <w:tr w:rsidR="003B5A67" w:rsidRPr="00124389" w:rsidTr="00900E5B">
        <w:tc>
          <w:tcPr>
            <w:tcW w:w="2463" w:type="dxa"/>
          </w:tcPr>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Харитоновская СОШ</w:t>
            </w:r>
          </w:p>
        </w:tc>
        <w:tc>
          <w:tcPr>
            <w:tcW w:w="1756" w:type="dxa"/>
          </w:tcPr>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28</w:t>
            </w:r>
          </w:p>
        </w:tc>
        <w:tc>
          <w:tcPr>
            <w:tcW w:w="3171" w:type="dxa"/>
          </w:tcPr>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4</w:t>
            </w:r>
          </w:p>
        </w:tc>
        <w:tc>
          <w:tcPr>
            <w:tcW w:w="2464" w:type="dxa"/>
          </w:tcPr>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4</w:t>
            </w:r>
          </w:p>
        </w:tc>
      </w:tr>
      <w:tr w:rsidR="003B5A67" w:rsidRPr="00124389" w:rsidTr="00900E5B">
        <w:tc>
          <w:tcPr>
            <w:tcW w:w="2463" w:type="dxa"/>
          </w:tcPr>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Участие в областных олимпиадах</w:t>
            </w:r>
          </w:p>
        </w:tc>
        <w:tc>
          <w:tcPr>
            <w:tcW w:w="1756" w:type="dxa"/>
          </w:tcPr>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5-6 кл.</w:t>
            </w: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4 кл.</w:t>
            </w: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Куракин Н. – 9 кл. по праву.</w:t>
            </w:r>
          </w:p>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Бурлакова А. – 4 кл. – по литературному чтению</w:t>
            </w:r>
          </w:p>
        </w:tc>
        <w:tc>
          <w:tcPr>
            <w:tcW w:w="3171" w:type="dxa"/>
          </w:tcPr>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lastRenderedPageBreak/>
              <w:t xml:space="preserve">Жуков А. – 10 кл. ОБЖ </w:t>
            </w:r>
          </w:p>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Третьякова Е. – 8 кл. Физическая культура</w:t>
            </w:r>
          </w:p>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Голубева А. – 9 кл.</w:t>
            </w:r>
          </w:p>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Литература</w:t>
            </w:r>
          </w:p>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 xml:space="preserve">Куракин Н.   – 9 кл. </w:t>
            </w:r>
          </w:p>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Право</w:t>
            </w:r>
          </w:p>
        </w:tc>
        <w:tc>
          <w:tcPr>
            <w:tcW w:w="2464" w:type="dxa"/>
          </w:tcPr>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Горбунов Н. – 7 кл Физическая культура</w:t>
            </w:r>
          </w:p>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Саратова М. – 8 кл. Обществознание</w:t>
            </w:r>
          </w:p>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Осипенко В. – 8кл. Обществознание</w:t>
            </w:r>
          </w:p>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Голубева А. – 9 кл. Право</w:t>
            </w:r>
          </w:p>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Куракин И. – 6 кл. Математика</w:t>
            </w:r>
          </w:p>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t xml:space="preserve">Бурлакова А. – 4 кл. </w:t>
            </w:r>
            <w:r w:rsidRPr="00124389">
              <w:rPr>
                <w:rFonts w:ascii="Times New Roman" w:hAnsi="Times New Roman" w:cs="Times New Roman"/>
              </w:rPr>
              <w:lastRenderedPageBreak/>
              <w:t>Литературное чтение</w:t>
            </w: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p w:rsidR="003B5A67" w:rsidRPr="00124389" w:rsidRDefault="003B5A67" w:rsidP="00900E5B">
            <w:pPr>
              <w:tabs>
                <w:tab w:val="left" w:pos="1110"/>
              </w:tabs>
              <w:rPr>
                <w:rFonts w:ascii="Times New Roman" w:hAnsi="Times New Roman" w:cs="Times New Roman"/>
              </w:rPr>
            </w:pPr>
          </w:p>
        </w:tc>
      </w:tr>
      <w:tr w:rsidR="003B5A67" w:rsidRPr="00124389" w:rsidTr="00900E5B">
        <w:tc>
          <w:tcPr>
            <w:tcW w:w="9854" w:type="dxa"/>
            <w:gridSpan w:val="4"/>
          </w:tcPr>
          <w:p w:rsidR="003B5A67" w:rsidRPr="00124389" w:rsidRDefault="003B5A67" w:rsidP="00900E5B">
            <w:pPr>
              <w:tabs>
                <w:tab w:val="left" w:pos="1110"/>
              </w:tabs>
              <w:rPr>
                <w:rFonts w:ascii="Times New Roman" w:hAnsi="Times New Roman" w:cs="Times New Roman"/>
              </w:rPr>
            </w:pPr>
            <w:r w:rsidRPr="00124389">
              <w:rPr>
                <w:rFonts w:ascii="Times New Roman" w:hAnsi="Times New Roman" w:cs="Times New Roman"/>
              </w:rPr>
              <w:lastRenderedPageBreak/>
              <w:t>В рейтинге школ  на 5 месте из 11 .</w:t>
            </w:r>
          </w:p>
        </w:tc>
      </w:tr>
    </w:tbl>
    <w:p w:rsidR="003B5A67" w:rsidRPr="00124389" w:rsidRDefault="003B5A67" w:rsidP="003B5A67">
      <w:pPr>
        <w:tabs>
          <w:tab w:val="left" w:pos="1110"/>
        </w:tabs>
        <w:rPr>
          <w:rFonts w:ascii="Times New Roman" w:hAnsi="Times New Roman" w:cs="Times New Roman"/>
        </w:rPr>
      </w:pPr>
    </w:p>
    <w:p w:rsidR="003B5A67" w:rsidRPr="00124389" w:rsidRDefault="003B5A67" w:rsidP="003B5A67">
      <w:pPr>
        <w:pStyle w:val="a3"/>
        <w:spacing w:before="0" w:beforeAutospacing="0" w:after="0" w:afterAutospacing="0"/>
        <w:ind w:firstLine="708"/>
        <w:jc w:val="both"/>
        <w:rPr>
          <w:color w:val="000000"/>
        </w:rPr>
      </w:pPr>
      <w:r w:rsidRPr="00124389">
        <w:rPr>
          <w:color w:val="000000"/>
        </w:rPr>
        <w:t xml:space="preserve">С помощью этих форм осуществлялась реализация образовательных программ и базисного учебного плана школы, обновление содержания образования через использование различных педагогических технологий. Поставленные перед коллективом задачи были в основном выполнены. </w:t>
      </w:r>
    </w:p>
    <w:p w:rsidR="003B5A67" w:rsidRPr="00124389" w:rsidRDefault="003B5A67" w:rsidP="003B5A67">
      <w:pPr>
        <w:pStyle w:val="a3"/>
        <w:spacing w:before="0" w:beforeAutospacing="0" w:after="0" w:afterAutospacing="0"/>
        <w:ind w:firstLine="708"/>
        <w:jc w:val="both"/>
        <w:rPr>
          <w:color w:val="000000"/>
        </w:rPr>
      </w:pPr>
      <w:r w:rsidRPr="00124389">
        <w:rPr>
          <w:color w:val="000000"/>
        </w:rPr>
        <w:t>Выполнению поставленных задач способствовали:</w:t>
      </w:r>
    </w:p>
    <w:p w:rsidR="003B5A67" w:rsidRPr="00124389" w:rsidRDefault="003B5A67" w:rsidP="003B5A67">
      <w:pPr>
        <w:pStyle w:val="a3"/>
        <w:spacing w:before="0" w:beforeAutospacing="0" w:after="0" w:afterAutospacing="0"/>
        <w:jc w:val="both"/>
        <w:rPr>
          <w:color w:val="000000"/>
        </w:rPr>
      </w:pPr>
      <w:r w:rsidRPr="00124389">
        <w:rPr>
          <w:color w:val="000000"/>
        </w:rPr>
        <w:t>-спланированная деятельность администрации школы по созданию условий для участников образовательного процесса;</w:t>
      </w:r>
    </w:p>
    <w:p w:rsidR="003B5A67" w:rsidRPr="00124389" w:rsidRDefault="003B5A67" w:rsidP="003B5A67">
      <w:pPr>
        <w:pStyle w:val="a3"/>
        <w:spacing w:before="0" w:beforeAutospacing="0" w:after="0" w:afterAutospacing="0"/>
        <w:jc w:val="both"/>
        <w:rPr>
          <w:color w:val="000000"/>
        </w:rPr>
      </w:pPr>
      <w:r w:rsidRPr="00124389">
        <w:rPr>
          <w:color w:val="000000"/>
        </w:rPr>
        <w:t>-анализ выполнения принятых управленческих решений;</w:t>
      </w:r>
    </w:p>
    <w:p w:rsidR="003B5A67" w:rsidRPr="00124389" w:rsidRDefault="003B5A67" w:rsidP="003B5A67">
      <w:pPr>
        <w:pStyle w:val="a3"/>
        <w:spacing w:before="0" w:beforeAutospacing="0" w:after="0" w:afterAutospacing="0"/>
        <w:jc w:val="both"/>
        <w:rPr>
          <w:color w:val="000000"/>
        </w:rPr>
      </w:pPr>
      <w:r w:rsidRPr="00124389">
        <w:rPr>
          <w:color w:val="000000"/>
        </w:rPr>
        <w:t>-выявление причинно-следственных связей отдельных педагогических явлений и соответствующая коррекция деятельности.</w:t>
      </w:r>
    </w:p>
    <w:p w:rsidR="00AA2DE6" w:rsidRPr="00124389" w:rsidRDefault="00AA2DE6" w:rsidP="003B5A67">
      <w:pPr>
        <w:pStyle w:val="a3"/>
        <w:spacing w:before="0" w:beforeAutospacing="0" w:after="0" w:afterAutospacing="0"/>
        <w:jc w:val="both"/>
        <w:rPr>
          <w:color w:val="000000"/>
        </w:rPr>
      </w:pPr>
    </w:p>
    <w:p w:rsidR="00AA2DE6" w:rsidRPr="00124389" w:rsidRDefault="00AA2DE6" w:rsidP="00AA2DE6">
      <w:pPr>
        <w:ind w:left="720"/>
        <w:jc w:val="both"/>
        <w:rPr>
          <w:rFonts w:ascii="Times New Roman" w:hAnsi="Times New Roman" w:cs="Times New Roman"/>
          <w:sz w:val="24"/>
          <w:szCs w:val="24"/>
        </w:rPr>
      </w:pPr>
      <w:r w:rsidRPr="00124389">
        <w:rPr>
          <w:rFonts w:ascii="Times New Roman" w:hAnsi="Times New Roman" w:cs="Times New Roman"/>
          <w:sz w:val="24"/>
          <w:szCs w:val="24"/>
        </w:rPr>
        <w:t xml:space="preserve">     Поставленные цели и задачи решаются согласно  системе  воспитательной работы школы, планов воспитательной работы классных руководителей и разработанных подпрограмм  на 5 лет.</w:t>
      </w:r>
    </w:p>
    <w:p w:rsidR="00AA2DE6" w:rsidRPr="00124389" w:rsidRDefault="00AA2DE6" w:rsidP="00AA2DE6">
      <w:pPr>
        <w:jc w:val="both"/>
        <w:outlineLvl w:val="0"/>
        <w:rPr>
          <w:rFonts w:ascii="Times New Roman" w:hAnsi="Times New Roman" w:cs="Times New Roman"/>
          <w:sz w:val="24"/>
          <w:szCs w:val="24"/>
        </w:rPr>
      </w:pPr>
      <w:r w:rsidRPr="00124389">
        <w:rPr>
          <w:rFonts w:ascii="Times New Roman" w:hAnsi="Times New Roman" w:cs="Times New Roman"/>
          <w:sz w:val="24"/>
          <w:szCs w:val="24"/>
        </w:rPr>
        <w:t>1)</w:t>
      </w:r>
      <w:r w:rsidRPr="00124389">
        <w:rPr>
          <w:rFonts w:ascii="Times New Roman" w:hAnsi="Times New Roman" w:cs="Times New Roman"/>
          <w:sz w:val="24"/>
          <w:szCs w:val="24"/>
          <w:u w:val="single"/>
        </w:rPr>
        <w:t xml:space="preserve"> Патриотическое воспитание</w:t>
      </w:r>
      <w:r w:rsidRPr="00124389">
        <w:rPr>
          <w:rFonts w:ascii="Times New Roman" w:hAnsi="Times New Roman" w:cs="Times New Roman"/>
          <w:sz w:val="24"/>
          <w:szCs w:val="24"/>
        </w:rPr>
        <w:t xml:space="preserve"> </w:t>
      </w:r>
    </w:p>
    <w:p w:rsidR="00AA2DE6" w:rsidRPr="00124389" w:rsidRDefault="00AA2DE6" w:rsidP="00AA2DE6">
      <w:pPr>
        <w:jc w:val="both"/>
        <w:rPr>
          <w:rFonts w:ascii="Times New Roman" w:hAnsi="Times New Roman" w:cs="Times New Roman"/>
          <w:sz w:val="24"/>
          <w:szCs w:val="24"/>
        </w:rPr>
      </w:pPr>
      <w:r w:rsidRPr="00124389">
        <w:rPr>
          <w:rFonts w:ascii="Times New Roman" w:hAnsi="Times New Roman" w:cs="Times New Roman"/>
          <w:sz w:val="24"/>
          <w:szCs w:val="24"/>
        </w:rPr>
        <w:t>Проводятся экскурсии, встречи с ветеранами войны и труда  и праздничные концерты для них, уроки мужества и устные журналы, Вахта Памяти, классные часы, участие в митинге у обелиска, участие в концерте на день Победы и другие мероприятия.</w:t>
      </w:r>
    </w:p>
    <w:p w:rsidR="00AA2DE6" w:rsidRPr="00124389" w:rsidRDefault="00AA2DE6" w:rsidP="00AA2DE6">
      <w:pPr>
        <w:jc w:val="both"/>
        <w:outlineLvl w:val="0"/>
        <w:rPr>
          <w:rFonts w:ascii="Times New Roman" w:hAnsi="Times New Roman" w:cs="Times New Roman"/>
          <w:sz w:val="24"/>
          <w:szCs w:val="24"/>
        </w:rPr>
      </w:pPr>
      <w:r w:rsidRPr="00124389">
        <w:rPr>
          <w:rFonts w:ascii="Times New Roman" w:hAnsi="Times New Roman" w:cs="Times New Roman"/>
          <w:sz w:val="24"/>
          <w:szCs w:val="24"/>
        </w:rPr>
        <w:t xml:space="preserve">2) </w:t>
      </w:r>
      <w:r w:rsidRPr="00124389">
        <w:rPr>
          <w:rFonts w:ascii="Times New Roman" w:hAnsi="Times New Roman" w:cs="Times New Roman"/>
          <w:sz w:val="24"/>
          <w:szCs w:val="24"/>
          <w:u w:val="single"/>
        </w:rPr>
        <w:t xml:space="preserve"> Воспитание здорового образа жизни</w:t>
      </w:r>
      <w:r w:rsidRPr="00124389">
        <w:rPr>
          <w:rFonts w:ascii="Times New Roman" w:hAnsi="Times New Roman" w:cs="Times New Roman"/>
          <w:sz w:val="24"/>
          <w:szCs w:val="24"/>
        </w:rPr>
        <w:t xml:space="preserve"> </w:t>
      </w:r>
    </w:p>
    <w:p w:rsidR="00AA2DE6" w:rsidRPr="00124389" w:rsidRDefault="00AA2DE6" w:rsidP="00AA2DE6">
      <w:pPr>
        <w:jc w:val="both"/>
        <w:rPr>
          <w:rFonts w:ascii="Times New Roman" w:hAnsi="Times New Roman" w:cs="Times New Roman"/>
          <w:sz w:val="24"/>
          <w:szCs w:val="24"/>
        </w:rPr>
      </w:pPr>
      <w:r w:rsidRPr="00124389">
        <w:rPr>
          <w:rFonts w:ascii="Times New Roman" w:hAnsi="Times New Roman" w:cs="Times New Roman"/>
          <w:sz w:val="24"/>
          <w:szCs w:val="24"/>
        </w:rPr>
        <w:t>В школе организованы спортивные кружки, ежегодно проходят походы, соревнования по  волейболу, лыжам, легкоатлетические эстафеты, учащиеся принимают участие  в районной спартакиаде, занимают призовые места и представляют район на областной спартакиаде.</w:t>
      </w:r>
    </w:p>
    <w:p w:rsidR="00AA2DE6" w:rsidRPr="00124389" w:rsidRDefault="00AA2DE6" w:rsidP="00AA2DE6">
      <w:pPr>
        <w:jc w:val="both"/>
        <w:outlineLvl w:val="0"/>
        <w:rPr>
          <w:rFonts w:ascii="Times New Roman" w:hAnsi="Times New Roman" w:cs="Times New Roman"/>
          <w:sz w:val="24"/>
          <w:szCs w:val="24"/>
        </w:rPr>
      </w:pPr>
      <w:r w:rsidRPr="00124389">
        <w:rPr>
          <w:rFonts w:ascii="Times New Roman" w:hAnsi="Times New Roman" w:cs="Times New Roman"/>
          <w:sz w:val="24"/>
          <w:szCs w:val="24"/>
        </w:rPr>
        <w:t xml:space="preserve">3) </w:t>
      </w:r>
      <w:r w:rsidRPr="00124389">
        <w:rPr>
          <w:rFonts w:ascii="Times New Roman" w:hAnsi="Times New Roman" w:cs="Times New Roman"/>
          <w:sz w:val="24"/>
          <w:szCs w:val="24"/>
          <w:u w:val="single"/>
        </w:rPr>
        <w:t>Трудовое воспитание</w:t>
      </w:r>
      <w:r w:rsidRPr="00124389">
        <w:rPr>
          <w:rFonts w:ascii="Times New Roman" w:hAnsi="Times New Roman" w:cs="Times New Roman"/>
          <w:sz w:val="24"/>
          <w:szCs w:val="24"/>
        </w:rPr>
        <w:t xml:space="preserve"> </w:t>
      </w:r>
    </w:p>
    <w:p w:rsidR="00AA2DE6" w:rsidRPr="00124389" w:rsidRDefault="00AA2DE6" w:rsidP="00AA2DE6">
      <w:pPr>
        <w:jc w:val="both"/>
        <w:rPr>
          <w:rFonts w:ascii="Times New Roman" w:hAnsi="Times New Roman" w:cs="Times New Roman"/>
          <w:sz w:val="24"/>
          <w:szCs w:val="24"/>
        </w:rPr>
      </w:pPr>
      <w:r w:rsidRPr="00124389">
        <w:rPr>
          <w:rFonts w:ascii="Times New Roman" w:hAnsi="Times New Roman" w:cs="Times New Roman"/>
          <w:sz w:val="24"/>
          <w:szCs w:val="24"/>
        </w:rPr>
        <w:t>Систематическая работа ведется на пришкольном учебно-опытном участке, ежегодно проводится операция «Чистый обелиск», традиционные субботники, в летний период работают ремонтно-производственные бригады.</w:t>
      </w:r>
    </w:p>
    <w:p w:rsidR="00AA2DE6" w:rsidRPr="00124389" w:rsidRDefault="00AA2DE6" w:rsidP="00AA2DE6">
      <w:pPr>
        <w:jc w:val="both"/>
        <w:outlineLvl w:val="0"/>
        <w:rPr>
          <w:rFonts w:ascii="Times New Roman" w:hAnsi="Times New Roman" w:cs="Times New Roman"/>
          <w:sz w:val="24"/>
          <w:szCs w:val="24"/>
          <w:u w:val="single"/>
        </w:rPr>
      </w:pPr>
      <w:r w:rsidRPr="00124389">
        <w:rPr>
          <w:rFonts w:ascii="Times New Roman" w:hAnsi="Times New Roman" w:cs="Times New Roman"/>
          <w:sz w:val="24"/>
          <w:szCs w:val="24"/>
        </w:rPr>
        <w:t xml:space="preserve">4) </w:t>
      </w:r>
      <w:r w:rsidRPr="00124389">
        <w:rPr>
          <w:rFonts w:ascii="Times New Roman" w:hAnsi="Times New Roman" w:cs="Times New Roman"/>
          <w:sz w:val="24"/>
          <w:szCs w:val="24"/>
          <w:u w:val="single"/>
        </w:rPr>
        <w:t>Профилактическая работа с детьми и семьями, находящимися в социальноопасном положении.</w:t>
      </w:r>
    </w:p>
    <w:p w:rsidR="00AA2DE6" w:rsidRPr="00124389" w:rsidRDefault="00AA2DE6" w:rsidP="00AA2DE6">
      <w:pPr>
        <w:jc w:val="both"/>
        <w:rPr>
          <w:rFonts w:ascii="Times New Roman" w:hAnsi="Times New Roman" w:cs="Times New Roman"/>
          <w:sz w:val="24"/>
          <w:szCs w:val="24"/>
        </w:rPr>
      </w:pPr>
      <w:r w:rsidRPr="00124389">
        <w:rPr>
          <w:rFonts w:ascii="Times New Roman" w:hAnsi="Times New Roman" w:cs="Times New Roman"/>
          <w:sz w:val="24"/>
          <w:szCs w:val="24"/>
        </w:rPr>
        <w:lastRenderedPageBreak/>
        <w:t>В каждом классе проводятся профилактические классные часы, детей вовлекают во внеурочную деятельность: классные и школьные мероприятия, кружки, работа на пришкольном участке, летний оздоровительный лагерь.</w:t>
      </w:r>
    </w:p>
    <w:p w:rsidR="00AA2DE6" w:rsidRPr="00124389" w:rsidRDefault="00AA2DE6" w:rsidP="00AA2DE6">
      <w:pPr>
        <w:jc w:val="both"/>
        <w:rPr>
          <w:rFonts w:ascii="Times New Roman" w:hAnsi="Times New Roman" w:cs="Times New Roman"/>
          <w:sz w:val="24"/>
          <w:szCs w:val="24"/>
        </w:rPr>
      </w:pPr>
      <w:r w:rsidRPr="00124389">
        <w:rPr>
          <w:rFonts w:ascii="Times New Roman" w:hAnsi="Times New Roman" w:cs="Times New Roman"/>
          <w:sz w:val="24"/>
          <w:szCs w:val="24"/>
        </w:rPr>
        <w:t xml:space="preserve">         Помимо приоритетных направлений ведется воспитательная работа по экологическому, правовому, нравственному, профориентационному направлениям. Организована преемственность между детским садом  и начальной  школой, ученическое самоуправление, школа занимается проектной и исследовательской  деятельностью.</w:t>
      </w:r>
    </w:p>
    <w:p w:rsidR="00AA2DE6" w:rsidRPr="00124389" w:rsidRDefault="00AA2DE6" w:rsidP="00AA2DE6">
      <w:pPr>
        <w:pStyle w:val="a9"/>
        <w:jc w:val="both"/>
        <w:rPr>
          <w:rFonts w:ascii="Times New Roman" w:hAnsi="Times New Roman" w:cs="Times New Roman"/>
          <w:sz w:val="24"/>
          <w:szCs w:val="24"/>
        </w:rPr>
      </w:pPr>
      <w:r w:rsidRPr="00124389">
        <w:rPr>
          <w:rFonts w:ascii="Times New Roman" w:hAnsi="Times New Roman" w:cs="Times New Roman"/>
          <w:sz w:val="24"/>
          <w:szCs w:val="24"/>
        </w:rPr>
        <w:t xml:space="preserve">    Воспитательная работа в школе строится на основе программ: «Здоровье», «Гражданско – патриотическое воспитание», «Милосердие», «Семья», «Учебная программа антинаркотического воспитания в школе, «Одарённые дети».</w:t>
      </w:r>
    </w:p>
    <w:p w:rsidR="00AA2DE6" w:rsidRPr="00124389" w:rsidRDefault="00AA2DE6" w:rsidP="00AA2DE6">
      <w:pPr>
        <w:pStyle w:val="a9"/>
        <w:jc w:val="both"/>
        <w:rPr>
          <w:rFonts w:ascii="Times New Roman" w:hAnsi="Times New Roman" w:cs="Times New Roman"/>
          <w:sz w:val="24"/>
          <w:szCs w:val="24"/>
        </w:rPr>
      </w:pPr>
      <w:r w:rsidRPr="00124389">
        <w:rPr>
          <w:rFonts w:ascii="Times New Roman" w:hAnsi="Times New Roman" w:cs="Times New Roman"/>
          <w:sz w:val="24"/>
          <w:szCs w:val="24"/>
        </w:rPr>
        <w:t xml:space="preserve">    Приоритетной является программа «Здоровье».  Помимо основных направлений ведётся воспитательная работа по экологическому, правовому, профориентационным направлениям. Организована преемственность между детским садом и начальной школой. </w:t>
      </w:r>
    </w:p>
    <w:p w:rsidR="005D5110" w:rsidRPr="00124389" w:rsidRDefault="005D5110" w:rsidP="003B5A67">
      <w:pPr>
        <w:rPr>
          <w:rFonts w:ascii="Times New Roman" w:hAnsi="Times New Roman" w:cs="Times New Roman"/>
          <w:b/>
          <w:sz w:val="24"/>
          <w:szCs w:val="24"/>
        </w:rPr>
      </w:pPr>
    </w:p>
    <w:p w:rsidR="003B5A67" w:rsidRPr="00124389" w:rsidRDefault="00FA6C62" w:rsidP="003B5A67">
      <w:pPr>
        <w:rPr>
          <w:rFonts w:ascii="Times New Roman" w:hAnsi="Times New Roman" w:cs="Times New Roman"/>
          <w:b/>
          <w:sz w:val="28"/>
          <w:szCs w:val="28"/>
        </w:rPr>
      </w:pPr>
      <w:r w:rsidRPr="00124389">
        <w:rPr>
          <w:rFonts w:ascii="Times New Roman" w:hAnsi="Times New Roman" w:cs="Times New Roman"/>
          <w:b/>
          <w:sz w:val="28"/>
          <w:szCs w:val="28"/>
        </w:rPr>
        <w:t>Раздел 4 .</w:t>
      </w:r>
      <w:r w:rsidR="002F1A6C" w:rsidRPr="00124389">
        <w:rPr>
          <w:rFonts w:ascii="Times New Roman" w:hAnsi="Times New Roman" w:cs="Times New Roman"/>
          <w:b/>
          <w:sz w:val="28"/>
          <w:szCs w:val="28"/>
        </w:rPr>
        <w:t>Кадровая политика.</w:t>
      </w:r>
    </w:p>
    <w:p w:rsidR="00900E5B" w:rsidRPr="00124389" w:rsidRDefault="00900E5B" w:rsidP="00900E5B">
      <w:pPr>
        <w:pStyle w:val="ab"/>
        <w:spacing w:after="0" w:line="360" w:lineRule="auto"/>
        <w:jc w:val="both"/>
        <w:rPr>
          <w:rFonts w:ascii="Times New Roman" w:eastAsia="Times New Roman" w:hAnsi="Times New Roman" w:cs="Times New Roman"/>
          <w:sz w:val="24"/>
          <w:szCs w:val="24"/>
          <w:lang w:eastAsia="ru-RU"/>
        </w:rPr>
      </w:pPr>
      <w:r w:rsidRPr="00124389">
        <w:rPr>
          <w:rFonts w:ascii="Times New Roman" w:eastAsia="Times New Roman" w:hAnsi="Times New Roman" w:cs="Times New Roman"/>
          <w:sz w:val="24"/>
          <w:szCs w:val="24"/>
          <w:lang w:eastAsia="ru-RU"/>
        </w:rPr>
        <w:t>Педагогический коллектив школы насчитывает 15 учителей, социального педагога,  педагога – библиотекаря, заместителей директоров – 2 человека, директора,  из них 11 человек имеют высшее образование, 2 учителя имеют вторую и 9 человек первую  квалификационные категории.</w:t>
      </w:r>
    </w:p>
    <w:p w:rsidR="00900E5B" w:rsidRPr="00124389" w:rsidRDefault="00900E5B" w:rsidP="00900E5B">
      <w:pPr>
        <w:pStyle w:val="ab"/>
        <w:spacing w:after="0" w:line="360" w:lineRule="auto"/>
        <w:jc w:val="both"/>
        <w:rPr>
          <w:rFonts w:ascii="Times New Roman" w:eastAsia="Times New Roman" w:hAnsi="Times New Roman" w:cs="Times New Roman"/>
          <w:sz w:val="24"/>
          <w:szCs w:val="24"/>
          <w:lang w:eastAsia="ru-RU"/>
        </w:rPr>
      </w:pPr>
      <w:r w:rsidRPr="00124389">
        <w:rPr>
          <w:rFonts w:ascii="Times New Roman" w:eastAsia="Times New Roman" w:hAnsi="Times New Roman" w:cs="Times New Roman"/>
          <w:sz w:val="24"/>
          <w:szCs w:val="24"/>
          <w:lang w:eastAsia="ru-RU"/>
        </w:rPr>
        <w:t xml:space="preserve">     Пять педагогов имеют стаж более 20 лет. В школе работает социальный педагог.   Вакансий в школе нет. Все предметы учебного плана реализуются в полном объеме.</w:t>
      </w:r>
    </w:p>
    <w:p w:rsidR="00900E5B" w:rsidRPr="00124389" w:rsidRDefault="00900E5B" w:rsidP="003B5A67">
      <w:pPr>
        <w:rPr>
          <w:rFonts w:ascii="Times New Roman" w:hAnsi="Times New Roman" w:cs="Times New Roman"/>
          <w:b/>
        </w:rPr>
      </w:pPr>
    </w:p>
    <w:p w:rsidR="003B5A67" w:rsidRPr="00124389" w:rsidRDefault="003B5A67" w:rsidP="003B5A67">
      <w:pPr>
        <w:pStyle w:val="ab"/>
        <w:rPr>
          <w:rFonts w:ascii="Times New Roman" w:hAnsi="Times New Roman" w:cs="Times New Roman"/>
          <w:b/>
          <w:sz w:val="24"/>
          <w:szCs w:val="24"/>
        </w:rPr>
      </w:pPr>
      <w:r w:rsidRPr="00124389">
        <w:rPr>
          <w:rFonts w:ascii="Times New Roman" w:hAnsi="Times New Roman" w:cs="Times New Roman"/>
          <w:b/>
          <w:sz w:val="24"/>
          <w:szCs w:val="24"/>
        </w:rPr>
        <w:t>- Курсовая подготовка</w:t>
      </w:r>
    </w:p>
    <w:tbl>
      <w:tblPr>
        <w:tblStyle w:val="ac"/>
        <w:tblW w:w="9755" w:type="dxa"/>
        <w:tblInd w:w="-34" w:type="dxa"/>
        <w:tblLook w:val="04A0"/>
      </w:tblPr>
      <w:tblGrid>
        <w:gridCol w:w="2410"/>
        <w:gridCol w:w="4678"/>
        <w:gridCol w:w="2667"/>
      </w:tblGrid>
      <w:tr w:rsidR="003B5A67" w:rsidRPr="00124389" w:rsidTr="00900E5B">
        <w:trPr>
          <w:trHeight w:val="544"/>
        </w:trPr>
        <w:tc>
          <w:tcPr>
            <w:tcW w:w="2410" w:type="dxa"/>
          </w:tcPr>
          <w:p w:rsidR="003B5A67" w:rsidRPr="00124389" w:rsidRDefault="003B5A67" w:rsidP="00900E5B">
            <w:pPr>
              <w:jc w:val="center"/>
              <w:rPr>
                <w:rFonts w:ascii="Times New Roman" w:hAnsi="Times New Roman" w:cs="Times New Roman"/>
              </w:rPr>
            </w:pPr>
            <w:r w:rsidRPr="00124389">
              <w:rPr>
                <w:rFonts w:ascii="Times New Roman" w:hAnsi="Times New Roman" w:cs="Times New Roman"/>
              </w:rPr>
              <w:t>Ф.И.О. тех, кто прошёл курсы в 2014 году</w:t>
            </w:r>
          </w:p>
          <w:p w:rsidR="003B5A67" w:rsidRPr="00124389" w:rsidRDefault="003B5A67" w:rsidP="00900E5B">
            <w:pPr>
              <w:jc w:val="center"/>
              <w:rPr>
                <w:rFonts w:ascii="Times New Roman" w:hAnsi="Times New Roman" w:cs="Times New Roman"/>
              </w:rPr>
            </w:pPr>
          </w:p>
        </w:tc>
        <w:tc>
          <w:tcPr>
            <w:tcW w:w="4678" w:type="dxa"/>
          </w:tcPr>
          <w:p w:rsidR="003B5A67" w:rsidRPr="00124389" w:rsidRDefault="003B5A67" w:rsidP="00900E5B">
            <w:pPr>
              <w:jc w:val="center"/>
              <w:rPr>
                <w:rFonts w:ascii="Times New Roman" w:hAnsi="Times New Roman" w:cs="Times New Roman"/>
              </w:rPr>
            </w:pPr>
            <w:r w:rsidRPr="00124389">
              <w:rPr>
                <w:rFonts w:ascii="Times New Roman" w:hAnsi="Times New Roman" w:cs="Times New Roman"/>
              </w:rPr>
              <w:t>Название курсов</w:t>
            </w:r>
          </w:p>
        </w:tc>
        <w:tc>
          <w:tcPr>
            <w:tcW w:w="2667" w:type="dxa"/>
          </w:tcPr>
          <w:p w:rsidR="003B5A67" w:rsidRPr="00124389" w:rsidRDefault="003B5A67" w:rsidP="00900E5B">
            <w:pPr>
              <w:jc w:val="center"/>
              <w:rPr>
                <w:rFonts w:ascii="Times New Roman" w:hAnsi="Times New Roman" w:cs="Times New Roman"/>
              </w:rPr>
            </w:pPr>
            <w:r w:rsidRPr="00124389">
              <w:rPr>
                <w:rFonts w:ascii="Times New Roman" w:hAnsi="Times New Roman" w:cs="Times New Roman"/>
              </w:rPr>
              <w:t>Количество часов</w:t>
            </w:r>
          </w:p>
        </w:tc>
      </w:tr>
      <w:tr w:rsidR="003B5A67" w:rsidRPr="00124389" w:rsidTr="00900E5B">
        <w:trPr>
          <w:trHeight w:val="1102"/>
        </w:trPr>
        <w:tc>
          <w:tcPr>
            <w:tcW w:w="2410"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Крейдер А.И.</w:t>
            </w:r>
          </w:p>
          <w:p w:rsidR="003B5A67" w:rsidRPr="00124389" w:rsidRDefault="003B5A67" w:rsidP="00900E5B">
            <w:pPr>
              <w:rPr>
                <w:rFonts w:ascii="Times New Roman" w:hAnsi="Times New Roman" w:cs="Times New Roman"/>
              </w:rPr>
            </w:pPr>
            <w:r w:rsidRPr="00124389">
              <w:rPr>
                <w:rFonts w:ascii="Times New Roman" w:hAnsi="Times New Roman" w:cs="Times New Roman"/>
              </w:rPr>
              <w:t xml:space="preserve"> 15.09-31.10 2014 года</w:t>
            </w:r>
          </w:p>
        </w:tc>
        <w:tc>
          <w:tcPr>
            <w:tcW w:w="4678"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«Структура и содержание деятельности учителя технологии в реализации ФГОС нового поколения»</w:t>
            </w:r>
          </w:p>
        </w:tc>
        <w:tc>
          <w:tcPr>
            <w:tcW w:w="2667" w:type="dxa"/>
          </w:tcPr>
          <w:p w:rsidR="003B5A67" w:rsidRPr="00124389" w:rsidRDefault="003B5A67" w:rsidP="00900E5B">
            <w:pPr>
              <w:jc w:val="center"/>
              <w:rPr>
                <w:rFonts w:ascii="Times New Roman" w:hAnsi="Times New Roman" w:cs="Times New Roman"/>
              </w:rPr>
            </w:pPr>
            <w:r w:rsidRPr="00124389">
              <w:rPr>
                <w:rFonts w:ascii="Times New Roman" w:hAnsi="Times New Roman" w:cs="Times New Roman"/>
              </w:rPr>
              <w:t>108 часов</w:t>
            </w:r>
          </w:p>
        </w:tc>
      </w:tr>
      <w:tr w:rsidR="003B5A67" w:rsidRPr="00124389" w:rsidTr="00900E5B">
        <w:trPr>
          <w:trHeight w:val="1117"/>
        </w:trPr>
        <w:tc>
          <w:tcPr>
            <w:tcW w:w="2410"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Пономарёва Е.В.10.11- 21-11 очно, 24.11-29.11 заочно2014 года</w:t>
            </w:r>
          </w:p>
        </w:tc>
        <w:tc>
          <w:tcPr>
            <w:tcW w:w="4678"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«Структура и содержание деятельности учителя географии в реализации ФГОС нового поколения»</w:t>
            </w:r>
          </w:p>
        </w:tc>
        <w:tc>
          <w:tcPr>
            <w:tcW w:w="2667" w:type="dxa"/>
          </w:tcPr>
          <w:p w:rsidR="003B5A67" w:rsidRPr="00124389" w:rsidRDefault="003B5A67" w:rsidP="00900E5B">
            <w:pPr>
              <w:jc w:val="center"/>
              <w:rPr>
                <w:rFonts w:ascii="Times New Roman" w:hAnsi="Times New Roman" w:cs="Times New Roman"/>
              </w:rPr>
            </w:pPr>
          </w:p>
          <w:p w:rsidR="003B5A67" w:rsidRPr="00124389" w:rsidRDefault="003B5A67" w:rsidP="00900E5B">
            <w:pPr>
              <w:jc w:val="center"/>
              <w:rPr>
                <w:rFonts w:ascii="Times New Roman" w:hAnsi="Times New Roman" w:cs="Times New Roman"/>
              </w:rPr>
            </w:pPr>
            <w:r w:rsidRPr="00124389">
              <w:rPr>
                <w:rFonts w:ascii="Times New Roman" w:hAnsi="Times New Roman" w:cs="Times New Roman"/>
              </w:rPr>
              <w:t>108 часов</w:t>
            </w:r>
          </w:p>
        </w:tc>
      </w:tr>
      <w:tr w:rsidR="003B5A67" w:rsidRPr="00124389" w:rsidTr="00900E5B">
        <w:trPr>
          <w:trHeight w:val="1102"/>
        </w:trPr>
        <w:tc>
          <w:tcPr>
            <w:tcW w:w="2410"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Неманова  Н.В. 1.02 – 11.04 2014 года</w:t>
            </w:r>
          </w:p>
          <w:p w:rsidR="003B5A67" w:rsidRPr="00124389" w:rsidRDefault="003B5A67" w:rsidP="00900E5B">
            <w:pPr>
              <w:rPr>
                <w:rFonts w:ascii="Times New Roman" w:hAnsi="Times New Roman" w:cs="Times New Roman"/>
              </w:rPr>
            </w:pPr>
          </w:p>
          <w:p w:rsidR="003B5A67" w:rsidRPr="00124389" w:rsidRDefault="003B5A67" w:rsidP="00900E5B">
            <w:pPr>
              <w:rPr>
                <w:rFonts w:ascii="Times New Roman" w:hAnsi="Times New Roman" w:cs="Times New Roman"/>
              </w:rPr>
            </w:pPr>
          </w:p>
          <w:p w:rsidR="003B5A67" w:rsidRPr="00124389" w:rsidRDefault="003B5A67" w:rsidP="00900E5B">
            <w:pPr>
              <w:rPr>
                <w:rFonts w:ascii="Times New Roman" w:hAnsi="Times New Roman" w:cs="Times New Roman"/>
              </w:rPr>
            </w:pPr>
            <w:r w:rsidRPr="00124389">
              <w:rPr>
                <w:rFonts w:ascii="Times New Roman" w:hAnsi="Times New Roman" w:cs="Times New Roman"/>
              </w:rPr>
              <w:t>13.04-17.04 2015 года</w:t>
            </w:r>
          </w:p>
        </w:tc>
        <w:tc>
          <w:tcPr>
            <w:tcW w:w="4678"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«Структура и содержание деятельности учителя математики в реализации ФГОС нового поколения»</w:t>
            </w:r>
          </w:p>
          <w:p w:rsidR="003B5A67" w:rsidRPr="00124389" w:rsidRDefault="003B5A67" w:rsidP="00900E5B">
            <w:pPr>
              <w:rPr>
                <w:rFonts w:ascii="Times New Roman" w:hAnsi="Times New Roman" w:cs="Times New Roman"/>
              </w:rPr>
            </w:pPr>
            <w:r w:rsidRPr="00124389">
              <w:rPr>
                <w:rFonts w:ascii="Times New Roman" w:hAnsi="Times New Roman" w:cs="Times New Roman"/>
              </w:rPr>
              <w:t xml:space="preserve">«Экспертиза профессиональной деятельности педагогических работников при аттестации на </w:t>
            </w:r>
            <w:r w:rsidRPr="00124389">
              <w:rPr>
                <w:rFonts w:ascii="Times New Roman" w:hAnsi="Times New Roman" w:cs="Times New Roman"/>
              </w:rPr>
              <w:lastRenderedPageBreak/>
              <w:t>квалификационную категорию»</w:t>
            </w:r>
          </w:p>
          <w:p w:rsidR="003B5A67" w:rsidRPr="00124389" w:rsidRDefault="003B5A67" w:rsidP="00900E5B">
            <w:pPr>
              <w:rPr>
                <w:rFonts w:ascii="Times New Roman" w:hAnsi="Times New Roman" w:cs="Times New Roman"/>
              </w:rPr>
            </w:pPr>
          </w:p>
        </w:tc>
        <w:tc>
          <w:tcPr>
            <w:tcW w:w="2667" w:type="dxa"/>
          </w:tcPr>
          <w:p w:rsidR="003B5A67" w:rsidRPr="00124389" w:rsidRDefault="003B5A67" w:rsidP="00900E5B">
            <w:pPr>
              <w:jc w:val="center"/>
              <w:rPr>
                <w:rFonts w:ascii="Times New Roman" w:hAnsi="Times New Roman" w:cs="Times New Roman"/>
              </w:rPr>
            </w:pPr>
          </w:p>
          <w:p w:rsidR="003B5A67" w:rsidRPr="00124389" w:rsidRDefault="003B5A67" w:rsidP="00900E5B">
            <w:pPr>
              <w:jc w:val="center"/>
              <w:rPr>
                <w:rFonts w:ascii="Times New Roman" w:hAnsi="Times New Roman" w:cs="Times New Roman"/>
              </w:rPr>
            </w:pPr>
            <w:r w:rsidRPr="00124389">
              <w:rPr>
                <w:rFonts w:ascii="Times New Roman" w:hAnsi="Times New Roman" w:cs="Times New Roman"/>
              </w:rPr>
              <w:t>108 часов</w:t>
            </w:r>
          </w:p>
          <w:p w:rsidR="003B5A67" w:rsidRPr="00124389" w:rsidRDefault="003B5A67" w:rsidP="00900E5B">
            <w:pPr>
              <w:jc w:val="center"/>
              <w:rPr>
                <w:rFonts w:ascii="Times New Roman" w:hAnsi="Times New Roman" w:cs="Times New Roman"/>
              </w:rPr>
            </w:pPr>
          </w:p>
          <w:p w:rsidR="003B5A67" w:rsidRPr="00124389" w:rsidRDefault="003B5A67" w:rsidP="00900E5B">
            <w:pPr>
              <w:jc w:val="center"/>
              <w:rPr>
                <w:rFonts w:ascii="Times New Roman" w:hAnsi="Times New Roman" w:cs="Times New Roman"/>
              </w:rPr>
            </w:pPr>
          </w:p>
          <w:p w:rsidR="003B5A67" w:rsidRPr="00124389" w:rsidRDefault="003B5A67" w:rsidP="00900E5B">
            <w:pPr>
              <w:jc w:val="center"/>
              <w:rPr>
                <w:rFonts w:ascii="Times New Roman" w:hAnsi="Times New Roman" w:cs="Times New Roman"/>
              </w:rPr>
            </w:pPr>
            <w:r w:rsidRPr="00124389">
              <w:rPr>
                <w:rFonts w:ascii="Times New Roman" w:hAnsi="Times New Roman" w:cs="Times New Roman"/>
              </w:rPr>
              <w:t>40 часов</w:t>
            </w:r>
          </w:p>
        </w:tc>
      </w:tr>
      <w:tr w:rsidR="003B5A67" w:rsidRPr="00124389" w:rsidTr="00900E5B">
        <w:trPr>
          <w:trHeight w:val="1102"/>
        </w:trPr>
        <w:tc>
          <w:tcPr>
            <w:tcW w:w="2410"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lastRenderedPageBreak/>
              <w:t>Неманова Н.В. 1.02-1.03 2014 года</w:t>
            </w:r>
          </w:p>
        </w:tc>
        <w:tc>
          <w:tcPr>
            <w:tcW w:w="4678"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Дистанционный семинар «Сервисы Интернет в деятельности учителя-предметника»</w:t>
            </w:r>
          </w:p>
        </w:tc>
        <w:tc>
          <w:tcPr>
            <w:tcW w:w="2667" w:type="dxa"/>
          </w:tcPr>
          <w:p w:rsidR="003B5A67" w:rsidRPr="00124389" w:rsidRDefault="003B5A67" w:rsidP="00900E5B">
            <w:pPr>
              <w:jc w:val="center"/>
              <w:rPr>
                <w:rFonts w:ascii="Times New Roman" w:hAnsi="Times New Roman" w:cs="Times New Roman"/>
              </w:rPr>
            </w:pPr>
          </w:p>
          <w:p w:rsidR="003B5A67" w:rsidRPr="00124389" w:rsidRDefault="003B5A67" w:rsidP="00900E5B">
            <w:pPr>
              <w:jc w:val="center"/>
              <w:rPr>
                <w:rFonts w:ascii="Times New Roman" w:hAnsi="Times New Roman" w:cs="Times New Roman"/>
              </w:rPr>
            </w:pPr>
            <w:r w:rsidRPr="00124389">
              <w:rPr>
                <w:rFonts w:ascii="Times New Roman" w:hAnsi="Times New Roman" w:cs="Times New Roman"/>
              </w:rPr>
              <w:t>36 часов</w:t>
            </w:r>
          </w:p>
        </w:tc>
      </w:tr>
      <w:tr w:rsidR="003B5A67" w:rsidRPr="00124389" w:rsidTr="00900E5B">
        <w:trPr>
          <w:trHeight w:val="831"/>
        </w:trPr>
        <w:tc>
          <w:tcPr>
            <w:tcW w:w="2410"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Неманова Е.Г. 9.12-1.03 2014 года</w:t>
            </w:r>
          </w:p>
        </w:tc>
        <w:tc>
          <w:tcPr>
            <w:tcW w:w="4678"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 ФГОС: информационно-образовательная среда в преподавании математики»</w:t>
            </w:r>
          </w:p>
        </w:tc>
        <w:tc>
          <w:tcPr>
            <w:tcW w:w="2667" w:type="dxa"/>
          </w:tcPr>
          <w:p w:rsidR="003B5A67" w:rsidRPr="00124389" w:rsidRDefault="003B5A67" w:rsidP="00900E5B">
            <w:pPr>
              <w:jc w:val="center"/>
              <w:rPr>
                <w:rFonts w:ascii="Times New Roman" w:hAnsi="Times New Roman" w:cs="Times New Roman"/>
              </w:rPr>
            </w:pPr>
            <w:r w:rsidRPr="00124389">
              <w:rPr>
                <w:rFonts w:ascii="Times New Roman" w:hAnsi="Times New Roman" w:cs="Times New Roman"/>
              </w:rPr>
              <w:t>108 часов</w:t>
            </w:r>
          </w:p>
        </w:tc>
      </w:tr>
      <w:tr w:rsidR="003B5A67" w:rsidRPr="00124389" w:rsidTr="00900E5B">
        <w:trPr>
          <w:trHeight w:val="544"/>
        </w:trPr>
        <w:tc>
          <w:tcPr>
            <w:tcW w:w="2410"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Неманова Е.Г.  9.01-10.01 2014 года</w:t>
            </w:r>
          </w:p>
        </w:tc>
        <w:tc>
          <w:tcPr>
            <w:tcW w:w="4678"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Семинар «Решение заданий ЕГЭ: математика»</w:t>
            </w:r>
          </w:p>
        </w:tc>
        <w:tc>
          <w:tcPr>
            <w:tcW w:w="2667" w:type="dxa"/>
          </w:tcPr>
          <w:p w:rsidR="003B5A67" w:rsidRPr="00124389" w:rsidRDefault="003B5A67" w:rsidP="00900E5B">
            <w:pPr>
              <w:jc w:val="center"/>
              <w:rPr>
                <w:rFonts w:ascii="Times New Roman" w:hAnsi="Times New Roman" w:cs="Times New Roman"/>
              </w:rPr>
            </w:pPr>
            <w:r w:rsidRPr="00124389">
              <w:rPr>
                <w:rFonts w:ascii="Times New Roman" w:hAnsi="Times New Roman" w:cs="Times New Roman"/>
              </w:rPr>
              <w:t>16 часов</w:t>
            </w:r>
          </w:p>
        </w:tc>
      </w:tr>
      <w:tr w:rsidR="003B5A67" w:rsidRPr="00124389" w:rsidTr="00900E5B">
        <w:trPr>
          <w:trHeight w:val="1117"/>
        </w:trPr>
        <w:tc>
          <w:tcPr>
            <w:tcW w:w="2410"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Бызова Н.С. 11.03 – 11.04 2014 года</w:t>
            </w:r>
          </w:p>
        </w:tc>
        <w:tc>
          <w:tcPr>
            <w:tcW w:w="4678"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«Организация деятельности педагога в условиях реализации ФГОС ДО и ФГОС ОО»</w:t>
            </w:r>
          </w:p>
        </w:tc>
        <w:tc>
          <w:tcPr>
            <w:tcW w:w="2667" w:type="dxa"/>
          </w:tcPr>
          <w:p w:rsidR="003B5A67" w:rsidRPr="00124389" w:rsidRDefault="003B5A67" w:rsidP="00900E5B">
            <w:pPr>
              <w:jc w:val="center"/>
              <w:rPr>
                <w:rFonts w:ascii="Times New Roman" w:hAnsi="Times New Roman" w:cs="Times New Roman"/>
              </w:rPr>
            </w:pPr>
            <w:r w:rsidRPr="00124389">
              <w:rPr>
                <w:rFonts w:ascii="Times New Roman" w:hAnsi="Times New Roman" w:cs="Times New Roman"/>
              </w:rPr>
              <w:t>108 часов</w:t>
            </w:r>
          </w:p>
        </w:tc>
      </w:tr>
      <w:tr w:rsidR="003B5A67" w:rsidRPr="00124389" w:rsidTr="00900E5B">
        <w:trPr>
          <w:trHeight w:val="1102"/>
        </w:trPr>
        <w:tc>
          <w:tcPr>
            <w:tcW w:w="2410"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Чистякова Н.С. 30.09. 13- 6. 06. 2014 года</w:t>
            </w:r>
          </w:p>
        </w:tc>
        <w:tc>
          <w:tcPr>
            <w:tcW w:w="4678"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«ФГОС: информационно-образовательная среда в преподавании предмета «Технология».</w:t>
            </w:r>
          </w:p>
        </w:tc>
        <w:tc>
          <w:tcPr>
            <w:tcW w:w="2667" w:type="dxa"/>
          </w:tcPr>
          <w:p w:rsidR="003B5A67" w:rsidRPr="00124389" w:rsidRDefault="003B5A67" w:rsidP="00900E5B">
            <w:pPr>
              <w:jc w:val="center"/>
              <w:rPr>
                <w:rFonts w:ascii="Times New Roman" w:hAnsi="Times New Roman" w:cs="Times New Roman"/>
              </w:rPr>
            </w:pPr>
          </w:p>
          <w:p w:rsidR="003B5A67" w:rsidRPr="00124389" w:rsidRDefault="003B5A67" w:rsidP="00900E5B">
            <w:pPr>
              <w:jc w:val="center"/>
              <w:rPr>
                <w:rFonts w:ascii="Times New Roman" w:hAnsi="Times New Roman" w:cs="Times New Roman"/>
              </w:rPr>
            </w:pPr>
            <w:r w:rsidRPr="00124389">
              <w:rPr>
                <w:rFonts w:ascii="Times New Roman" w:hAnsi="Times New Roman" w:cs="Times New Roman"/>
              </w:rPr>
              <w:t>108 часов</w:t>
            </w:r>
          </w:p>
        </w:tc>
      </w:tr>
      <w:tr w:rsidR="003B5A67" w:rsidRPr="00124389" w:rsidTr="00900E5B">
        <w:trPr>
          <w:trHeight w:val="831"/>
        </w:trPr>
        <w:tc>
          <w:tcPr>
            <w:tcW w:w="2410"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Кислых С.Г. 11.03 – 21.03 2014 года</w:t>
            </w:r>
          </w:p>
          <w:p w:rsidR="003B5A67" w:rsidRPr="00124389" w:rsidRDefault="003B5A67" w:rsidP="00900E5B">
            <w:pPr>
              <w:rPr>
                <w:rFonts w:ascii="Times New Roman" w:hAnsi="Times New Roman" w:cs="Times New Roman"/>
              </w:rPr>
            </w:pPr>
            <w:r w:rsidRPr="00124389">
              <w:rPr>
                <w:rFonts w:ascii="Times New Roman" w:hAnsi="Times New Roman" w:cs="Times New Roman"/>
              </w:rPr>
              <w:t>13.04-17.04 2015 года</w:t>
            </w:r>
          </w:p>
        </w:tc>
        <w:tc>
          <w:tcPr>
            <w:tcW w:w="4678"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 Управление качеством образования при реализации ФГОС»</w:t>
            </w:r>
          </w:p>
          <w:p w:rsidR="003B5A67" w:rsidRPr="00124389" w:rsidRDefault="003B5A67" w:rsidP="00900E5B">
            <w:pPr>
              <w:rPr>
                <w:rFonts w:ascii="Times New Roman" w:hAnsi="Times New Roman" w:cs="Times New Roman"/>
              </w:rPr>
            </w:pPr>
            <w:r w:rsidRPr="00124389">
              <w:rPr>
                <w:rFonts w:ascii="Times New Roman" w:hAnsi="Times New Roman" w:cs="Times New Roman"/>
              </w:rPr>
              <w:t>«Экспертиза профессиональной деятельности педагогических работников при аттестации на квалификационную категорию»</w:t>
            </w:r>
          </w:p>
        </w:tc>
        <w:tc>
          <w:tcPr>
            <w:tcW w:w="2667" w:type="dxa"/>
          </w:tcPr>
          <w:p w:rsidR="003B5A67" w:rsidRPr="00124389" w:rsidRDefault="003B5A67" w:rsidP="00900E5B">
            <w:pPr>
              <w:jc w:val="center"/>
              <w:rPr>
                <w:rFonts w:ascii="Times New Roman" w:hAnsi="Times New Roman" w:cs="Times New Roman"/>
              </w:rPr>
            </w:pPr>
            <w:r w:rsidRPr="00124389">
              <w:rPr>
                <w:rFonts w:ascii="Times New Roman" w:hAnsi="Times New Roman" w:cs="Times New Roman"/>
              </w:rPr>
              <w:t>72 часа</w:t>
            </w:r>
          </w:p>
          <w:p w:rsidR="003B5A67" w:rsidRPr="00124389" w:rsidRDefault="003B5A67" w:rsidP="00900E5B">
            <w:pPr>
              <w:jc w:val="center"/>
              <w:rPr>
                <w:rFonts w:ascii="Times New Roman" w:hAnsi="Times New Roman" w:cs="Times New Roman"/>
              </w:rPr>
            </w:pPr>
          </w:p>
          <w:p w:rsidR="003B5A67" w:rsidRPr="00124389" w:rsidRDefault="003B5A67" w:rsidP="00900E5B">
            <w:pPr>
              <w:jc w:val="center"/>
              <w:rPr>
                <w:rFonts w:ascii="Times New Roman" w:hAnsi="Times New Roman" w:cs="Times New Roman"/>
              </w:rPr>
            </w:pPr>
          </w:p>
          <w:p w:rsidR="003B5A67" w:rsidRPr="00124389" w:rsidRDefault="003B5A67" w:rsidP="00900E5B">
            <w:pPr>
              <w:jc w:val="center"/>
              <w:rPr>
                <w:rFonts w:ascii="Times New Roman" w:hAnsi="Times New Roman" w:cs="Times New Roman"/>
              </w:rPr>
            </w:pPr>
            <w:r w:rsidRPr="00124389">
              <w:rPr>
                <w:rFonts w:ascii="Times New Roman" w:hAnsi="Times New Roman" w:cs="Times New Roman"/>
              </w:rPr>
              <w:t>40 часов</w:t>
            </w:r>
          </w:p>
        </w:tc>
      </w:tr>
      <w:tr w:rsidR="003B5A67" w:rsidRPr="00124389" w:rsidTr="00900E5B">
        <w:trPr>
          <w:trHeight w:val="831"/>
        </w:trPr>
        <w:tc>
          <w:tcPr>
            <w:tcW w:w="2410"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Кайель З.Ф. 16.09.13 – 3.10.2014 года</w:t>
            </w:r>
          </w:p>
        </w:tc>
        <w:tc>
          <w:tcPr>
            <w:tcW w:w="4678"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«ФГОС: достижение личностных результатов по истории и обществознанию»</w:t>
            </w:r>
          </w:p>
        </w:tc>
        <w:tc>
          <w:tcPr>
            <w:tcW w:w="2667" w:type="dxa"/>
          </w:tcPr>
          <w:p w:rsidR="003B5A67" w:rsidRPr="00124389" w:rsidRDefault="003B5A67" w:rsidP="00900E5B">
            <w:pPr>
              <w:jc w:val="center"/>
              <w:rPr>
                <w:rFonts w:ascii="Times New Roman" w:hAnsi="Times New Roman" w:cs="Times New Roman"/>
              </w:rPr>
            </w:pPr>
          </w:p>
          <w:p w:rsidR="003B5A67" w:rsidRPr="00124389" w:rsidRDefault="003B5A67" w:rsidP="00900E5B">
            <w:pPr>
              <w:jc w:val="center"/>
              <w:rPr>
                <w:rFonts w:ascii="Times New Roman" w:hAnsi="Times New Roman" w:cs="Times New Roman"/>
              </w:rPr>
            </w:pPr>
            <w:r w:rsidRPr="00124389">
              <w:rPr>
                <w:rFonts w:ascii="Times New Roman" w:hAnsi="Times New Roman" w:cs="Times New Roman"/>
              </w:rPr>
              <w:t>108 часов</w:t>
            </w:r>
          </w:p>
        </w:tc>
      </w:tr>
      <w:tr w:rsidR="003B5A67" w:rsidRPr="00124389" w:rsidTr="00900E5B">
        <w:trPr>
          <w:trHeight w:val="831"/>
        </w:trPr>
        <w:tc>
          <w:tcPr>
            <w:tcW w:w="2410"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Пивоваров А.В. 10.11  - 14.11 2014 года</w:t>
            </w:r>
          </w:p>
        </w:tc>
        <w:tc>
          <w:tcPr>
            <w:tcW w:w="4678"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«Содержание предмета «Химия» и реализация его в процессе преподавания»</w:t>
            </w:r>
          </w:p>
        </w:tc>
        <w:tc>
          <w:tcPr>
            <w:tcW w:w="2667" w:type="dxa"/>
          </w:tcPr>
          <w:p w:rsidR="003B5A67" w:rsidRPr="00124389" w:rsidRDefault="003B5A67" w:rsidP="00900E5B">
            <w:pPr>
              <w:jc w:val="center"/>
              <w:rPr>
                <w:rFonts w:ascii="Times New Roman" w:hAnsi="Times New Roman" w:cs="Times New Roman"/>
              </w:rPr>
            </w:pPr>
          </w:p>
          <w:p w:rsidR="003B5A67" w:rsidRPr="00124389" w:rsidRDefault="003B5A67" w:rsidP="00900E5B">
            <w:pPr>
              <w:jc w:val="center"/>
              <w:rPr>
                <w:rFonts w:ascii="Times New Roman" w:hAnsi="Times New Roman" w:cs="Times New Roman"/>
              </w:rPr>
            </w:pPr>
            <w:r w:rsidRPr="00124389">
              <w:rPr>
                <w:rFonts w:ascii="Times New Roman" w:hAnsi="Times New Roman" w:cs="Times New Roman"/>
              </w:rPr>
              <w:t>36 часов</w:t>
            </w:r>
          </w:p>
        </w:tc>
      </w:tr>
      <w:tr w:rsidR="003B5A67" w:rsidRPr="00124389" w:rsidTr="00900E5B">
        <w:trPr>
          <w:trHeight w:val="831"/>
        </w:trPr>
        <w:tc>
          <w:tcPr>
            <w:tcW w:w="2410"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Красикова Н.Н.  20.10-21.11 2014 года</w:t>
            </w:r>
          </w:p>
        </w:tc>
        <w:tc>
          <w:tcPr>
            <w:tcW w:w="4678"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«Организация деятельности библиотеки ОУ в условиях ФГОС общего образования»</w:t>
            </w:r>
          </w:p>
        </w:tc>
        <w:tc>
          <w:tcPr>
            <w:tcW w:w="2667" w:type="dxa"/>
          </w:tcPr>
          <w:p w:rsidR="003B5A67" w:rsidRPr="00124389" w:rsidRDefault="003B5A67" w:rsidP="00900E5B">
            <w:pPr>
              <w:jc w:val="center"/>
              <w:rPr>
                <w:rFonts w:ascii="Times New Roman" w:hAnsi="Times New Roman" w:cs="Times New Roman"/>
              </w:rPr>
            </w:pPr>
          </w:p>
          <w:p w:rsidR="003B5A67" w:rsidRPr="00124389" w:rsidRDefault="003B5A67" w:rsidP="00900E5B">
            <w:pPr>
              <w:jc w:val="center"/>
              <w:rPr>
                <w:rFonts w:ascii="Times New Roman" w:hAnsi="Times New Roman" w:cs="Times New Roman"/>
              </w:rPr>
            </w:pPr>
            <w:r w:rsidRPr="00124389">
              <w:rPr>
                <w:rFonts w:ascii="Times New Roman" w:hAnsi="Times New Roman" w:cs="Times New Roman"/>
              </w:rPr>
              <w:t>72 часа</w:t>
            </w:r>
          </w:p>
        </w:tc>
      </w:tr>
      <w:tr w:rsidR="003B5A67" w:rsidRPr="00124389" w:rsidTr="00900E5B">
        <w:trPr>
          <w:trHeight w:val="831"/>
        </w:trPr>
        <w:tc>
          <w:tcPr>
            <w:tcW w:w="2410"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Кайель ОН. 12.05-16.05 2015 года</w:t>
            </w:r>
          </w:p>
        </w:tc>
        <w:tc>
          <w:tcPr>
            <w:tcW w:w="4678"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«Проектирование уроков в начальной школе с позиции системно-деятельностного подхода»</w:t>
            </w:r>
          </w:p>
        </w:tc>
        <w:tc>
          <w:tcPr>
            <w:tcW w:w="2667" w:type="dxa"/>
          </w:tcPr>
          <w:p w:rsidR="003B5A67" w:rsidRPr="00124389" w:rsidRDefault="003B5A67" w:rsidP="00900E5B">
            <w:pPr>
              <w:jc w:val="center"/>
              <w:rPr>
                <w:rFonts w:ascii="Times New Roman" w:hAnsi="Times New Roman" w:cs="Times New Roman"/>
              </w:rPr>
            </w:pPr>
          </w:p>
          <w:p w:rsidR="003B5A67" w:rsidRPr="00124389" w:rsidRDefault="003B5A67" w:rsidP="00900E5B">
            <w:pPr>
              <w:jc w:val="center"/>
              <w:rPr>
                <w:rFonts w:ascii="Times New Roman" w:hAnsi="Times New Roman" w:cs="Times New Roman"/>
              </w:rPr>
            </w:pPr>
            <w:r w:rsidRPr="00124389">
              <w:rPr>
                <w:rFonts w:ascii="Times New Roman" w:hAnsi="Times New Roman" w:cs="Times New Roman"/>
              </w:rPr>
              <w:t>40 часов</w:t>
            </w:r>
          </w:p>
        </w:tc>
      </w:tr>
      <w:tr w:rsidR="003B5A67" w:rsidRPr="00124389" w:rsidTr="00900E5B">
        <w:trPr>
          <w:trHeight w:val="831"/>
        </w:trPr>
        <w:tc>
          <w:tcPr>
            <w:tcW w:w="2410"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Бугрова А.А.</w:t>
            </w:r>
          </w:p>
          <w:p w:rsidR="003B5A67" w:rsidRPr="00124389" w:rsidRDefault="003B5A67" w:rsidP="00900E5B">
            <w:pPr>
              <w:rPr>
                <w:rFonts w:ascii="Times New Roman" w:hAnsi="Times New Roman" w:cs="Times New Roman"/>
              </w:rPr>
            </w:pPr>
            <w:r w:rsidRPr="00124389">
              <w:rPr>
                <w:rFonts w:ascii="Times New Roman" w:hAnsi="Times New Roman" w:cs="Times New Roman"/>
              </w:rPr>
              <w:t>16.02-27.02 2015 года</w:t>
            </w:r>
          </w:p>
        </w:tc>
        <w:tc>
          <w:tcPr>
            <w:tcW w:w="4678"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«ФГОС нового поколения в преподавании математики»</w:t>
            </w:r>
          </w:p>
        </w:tc>
        <w:tc>
          <w:tcPr>
            <w:tcW w:w="2667" w:type="dxa"/>
          </w:tcPr>
          <w:p w:rsidR="003B5A67" w:rsidRPr="00124389" w:rsidRDefault="003B5A67" w:rsidP="00900E5B">
            <w:pPr>
              <w:jc w:val="center"/>
              <w:rPr>
                <w:rFonts w:ascii="Times New Roman" w:hAnsi="Times New Roman" w:cs="Times New Roman"/>
              </w:rPr>
            </w:pPr>
          </w:p>
          <w:p w:rsidR="003B5A67" w:rsidRPr="00124389" w:rsidRDefault="003B5A67" w:rsidP="00900E5B">
            <w:pPr>
              <w:jc w:val="center"/>
              <w:rPr>
                <w:rFonts w:ascii="Times New Roman" w:hAnsi="Times New Roman" w:cs="Times New Roman"/>
              </w:rPr>
            </w:pPr>
            <w:r w:rsidRPr="00124389">
              <w:rPr>
                <w:rFonts w:ascii="Times New Roman" w:hAnsi="Times New Roman" w:cs="Times New Roman"/>
              </w:rPr>
              <w:t>72 часа</w:t>
            </w:r>
          </w:p>
        </w:tc>
      </w:tr>
      <w:tr w:rsidR="003B5A67" w:rsidRPr="00124389" w:rsidTr="00900E5B">
        <w:trPr>
          <w:trHeight w:val="831"/>
        </w:trPr>
        <w:tc>
          <w:tcPr>
            <w:tcW w:w="2410"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Чернышов А.В.</w:t>
            </w:r>
          </w:p>
          <w:p w:rsidR="003B5A67" w:rsidRPr="00124389" w:rsidRDefault="003B5A67" w:rsidP="00900E5B">
            <w:pPr>
              <w:rPr>
                <w:rFonts w:ascii="Times New Roman" w:hAnsi="Times New Roman" w:cs="Times New Roman"/>
              </w:rPr>
            </w:pPr>
            <w:r w:rsidRPr="00124389">
              <w:rPr>
                <w:rFonts w:ascii="Times New Roman" w:hAnsi="Times New Roman" w:cs="Times New Roman"/>
              </w:rPr>
              <w:t>12.05-22.05. 2015 года</w:t>
            </w:r>
          </w:p>
        </w:tc>
        <w:tc>
          <w:tcPr>
            <w:tcW w:w="4678" w:type="dxa"/>
          </w:tcPr>
          <w:p w:rsidR="003B5A67" w:rsidRPr="00124389" w:rsidRDefault="003B5A67" w:rsidP="00900E5B">
            <w:pPr>
              <w:rPr>
                <w:rFonts w:ascii="Times New Roman" w:hAnsi="Times New Roman" w:cs="Times New Roman"/>
              </w:rPr>
            </w:pPr>
            <w:r w:rsidRPr="00124389">
              <w:rPr>
                <w:rFonts w:ascii="Times New Roman" w:hAnsi="Times New Roman" w:cs="Times New Roman"/>
              </w:rPr>
              <w:t>«Современные проблемы физического воспитания в соответствии с требованиями  ФГОС и государственной политики по реализации и внедрению ВФСК «ГТО»</w:t>
            </w:r>
          </w:p>
        </w:tc>
        <w:tc>
          <w:tcPr>
            <w:tcW w:w="2667" w:type="dxa"/>
          </w:tcPr>
          <w:p w:rsidR="003B5A67" w:rsidRPr="00124389" w:rsidRDefault="003B5A67" w:rsidP="00900E5B">
            <w:pPr>
              <w:jc w:val="center"/>
              <w:rPr>
                <w:rFonts w:ascii="Times New Roman" w:hAnsi="Times New Roman" w:cs="Times New Roman"/>
              </w:rPr>
            </w:pPr>
          </w:p>
          <w:p w:rsidR="003B5A67" w:rsidRPr="00124389" w:rsidRDefault="003B5A67" w:rsidP="00900E5B">
            <w:pPr>
              <w:jc w:val="center"/>
              <w:rPr>
                <w:rFonts w:ascii="Times New Roman" w:hAnsi="Times New Roman" w:cs="Times New Roman"/>
              </w:rPr>
            </w:pPr>
            <w:r w:rsidRPr="00124389">
              <w:rPr>
                <w:rFonts w:ascii="Times New Roman" w:hAnsi="Times New Roman" w:cs="Times New Roman"/>
              </w:rPr>
              <w:t>72 часа</w:t>
            </w:r>
          </w:p>
        </w:tc>
      </w:tr>
    </w:tbl>
    <w:p w:rsidR="002F1A6C" w:rsidRPr="00124389" w:rsidRDefault="00900E5B" w:rsidP="00900E5B">
      <w:pPr>
        <w:pStyle w:val="a9"/>
        <w:jc w:val="both"/>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 xml:space="preserve">     </w:t>
      </w:r>
    </w:p>
    <w:p w:rsidR="002F1A6C" w:rsidRPr="00124389" w:rsidRDefault="00FA6C62" w:rsidP="00900E5B">
      <w:pPr>
        <w:pStyle w:val="a9"/>
        <w:jc w:val="both"/>
        <w:rPr>
          <w:rFonts w:ascii="Times New Roman" w:eastAsia="Times New Roman" w:hAnsi="Times New Roman" w:cs="Times New Roman"/>
          <w:b/>
          <w:sz w:val="28"/>
          <w:szCs w:val="28"/>
        </w:rPr>
      </w:pPr>
      <w:r w:rsidRPr="00124389">
        <w:rPr>
          <w:rFonts w:ascii="Times New Roman" w:eastAsia="Times New Roman" w:hAnsi="Times New Roman" w:cs="Times New Roman"/>
          <w:b/>
          <w:sz w:val="28"/>
          <w:szCs w:val="28"/>
        </w:rPr>
        <w:t xml:space="preserve">Раздел 4. </w:t>
      </w:r>
      <w:r w:rsidR="002F1A6C" w:rsidRPr="00124389">
        <w:rPr>
          <w:rFonts w:ascii="Times New Roman" w:eastAsia="Times New Roman" w:hAnsi="Times New Roman" w:cs="Times New Roman"/>
          <w:b/>
          <w:sz w:val="28"/>
          <w:szCs w:val="28"/>
        </w:rPr>
        <w:t>Инфаструктура.</w:t>
      </w:r>
    </w:p>
    <w:p w:rsidR="002F1A6C" w:rsidRPr="00124389" w:rsidRDefault="002F1A6C" w:rsidP="00900E5B">
      <w:pPr>
        <w:pStyle w:val="a9"/>
        <w:jc w:val="both"/>
        <w:rPr>
          <w:rFonts w:ascii="Times New Roman" w:eastAsia="Times New Roman" w:hAnsi="Times New Roman" w:cs="Times New Roman"/>
          <w:sz w:val="28"/>
          <w:szCs w:val="28"/>
        </w:rPr>
      </w:pPr>
    </w:p>
    <w:p w:rsidR="002F1A6C" w:rsidRPr="00124389" w:rsidRDefault="002F1A6C" w:rsidP="00900E5B">
      <w:pPr>
        <w:pStyle w:val="a9"/>
        <w:jc w:val="both"/>
        <w:rPr>
          <w:rFonts w:ascii="Times New Roman" w:eastAsia="Times New Roman" w:hAnsi="Times New Roman" w:cs="Times New Roman"/>
          <w:sz w:val="28"/>
          <w:szCs w:val="28"/>
        </w:rPr>
      </w:pPr>
    </w:p>
    <w:p w:rsidR="00900E5B" w:rsidRPr="00124389" w:rsidRDefault="00900E5B" w:rsidP="00900E5B">
      <w:pPr>
        <w:pStyle w:val="a9"/>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Материально-техническое обеспечение школы соответствует современным требованиям и позволяет решать  задачи в обучении и воспитании детей на качественном уровне:</w:t>
      </w:r>
    </w:p>
    <w:p w:rsidR="00900E5B" w:rsidRPr="00124389" w:rsidRDefault="00900E5B" w:rsidP="00900E5B">
      <w:pPr>
        <w:pStyle w:val="a9"/>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 xml:space="preserve">- обеспеченность учебными площадями на 1 ученика составляет </w:t>
      </w:r>
      <w:r w:rsidRPr="00124389">
        <w:rPr>
          <w:rFonts w:ascii="Times New Roman" w:eastAsia="Times New Roman" w:hAnsi="Times New Roman" w:cs="Times New Roman"/>
          <w:sz w:val="24"/>
          <w:szCs w:val="24"/>
        </w:rPr>
        <w:br/>
        <w:t xml:space="preserve"> - 8,4 кв. м; </w:t>
      </w:r>
    </w:p>
    <w:p w:rsidR="00900E5B" w:rsidRPr="00124389" w:rsidRDefault="00900E5B" w:rsidP="00900E5B">
      <w:pPr>
        <w:pStyle w:val="a9"/>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 общая площадь помещений школы –  2873 м</w:t>
      </w:r>
      <w:r w:rsidRPr="00124389">
        <w:rPr>
          <w:rFonts w:ascii="Times New Roman" w:eastAsia="Times New Roman" w:hAnsi="Times New Roman" w:cs="Times New Roman"/>
          <w:sz w:val="24"/>
          <w:szCs w:val="24"/>
          <w:vertAlign w:val="superscript"/>
        </w:rPr>
        <w:t>2</w:t>
      </w:r>
      <w:r w:rsidRPr="00124389">
        <w:rPr>
          <w:rFonts w:ascii="Times New Roman" w:eastAsia="Times New Roman" w:hAnsi="Times New Roman" w:cs="Times New Roman"/>
          <w:sz w:val="24"/>
          <w:szCs w:val="24"/>
        </w:rPr>
        <w:t>.</w:t>
      </w:r>
    </w:p>
    <w:p w:rsidR="00900E5B" w:rsidRPr="00124389" w:rsidRDefault="00900E5B" w:rsidP="00900E5B">
      <w:pPr>
        <w:pStyle w:val="a9"/>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 xml:space="preserve">     В  блоке школы – 1 спортивный зал, библиотека,2 мастерских трудового обучения, музей, столовая на 80 посадочных мест, медицинский кабинет.</w:t>
      </w:r>
    </w:p>
    <w:p w:rsidR="00900E5B" w:rsidRPr="00124389" w:rsidRDefault="00900E5B" w:rsidP="00900E5B">
      <w:pPr>
        <w:pStyle w:val="a9"/>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Спортивный стадион - это футбольное поле, волейбольная площадка и т.д.</w:t>
      </w:r>
    </w:p>
    <w:p w:rsidR="00900E5B" w:rsidRPr="00124389" w:rsidRDefault="00900E5B" w:rsidP="00900E5B">
      <w:pPr>
        <w:pStyle w:val="a9"/>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На территории школы учебно – опытный участок.</w:t>
      </w:r>
    </w:p>
    <w:p w:rsidR="00900E5B" w:rsidRPr="00124389" w:rsidRDefault="00900E5B" w:rsidP="00900E5B">
      <w:pPr>
        <w:pStyle w:val="a9"/>
        <w:jc w:val="both"/>
        <w:rPr>
          <w:rFonts w:ascii="Times New Roman" w:hAnsi="Times New Roman" w:cs="Times New Roman"/>
          <w:sz w:val="24"/>
          <w:szCs w:val="24"/>
        </w:rPr>
      </w:pPr>
      <w:r w:rsidRPr="00124389">
        <w:rPr>
          <w:rFonts w:ascii="Times New Roman" w:hAnsi="Times New Roman" w:cs="Times New Roman"/>
          <w:sz w:val="24"/>
          <w:szCs w:val="24"/>
        </w:rPr>
        <w:t xml:space="preserve">   Учебные лаборатории физики, химии оснащены современным демонстрационным оборудованием.</w:t>
      </w:r>
    </w:p>
    <w:p w:rsidR="00900E5B" w:rsidRPr="00124389" w:rsidRDefault="00900E5B" w:rsidP="00900E5B">
      <w:pPr>
        <w:pStyle w:val="a9"/>
        <w:jc w:val="both"/>
        <w:rPr>
          <w:rFonts w:ascii="Times New Roman" w:hAnsi="Times New Roman" w:cs="Times New Roman"/>
          <w:sz w:val="24"/>
          <w:szCs w:val="24"/>
        </w:rPr>
      </w:pPr>
      <w:r w:rsidRPr="00124389">
        <w:rPr>
          <w:rFonts w:ascii="Times New Roman" w:hAnsi="Times New Roman" w:cs="Times New Roman"/>
          <w:sz w:val="24"/>
          <w:szCs w:val="24"/>
        </w:rPr>
        <w:t xml:space="preserve">   Мультимедийными аппаратами с компьютерами  оснащены  14 кабинетов школы: компьютерный класс, кабинет математики, кабинет русского языка  и литературы № 34, кабинет русского языка  и литературы № 36, кабинет технологии и музыки, кабинет английского языка, кабинет физики, кабинет ОБЖ, кабинет начальных классов (1,2,3 и 4 классы), кабинет географии, кабинет истории.</w:t>
      </w:r>
    </w:p>
    <w:p w:rsidR="00900E5B" w:rsidRPr="00124389" w:rsidRDefault="00900E5B" w:rsidP="00900E5B">
      <w:pPr>
        <w:pStyle w:val="a9"/>
        <w:jc w:val="both"/>
        <w:rPr>
          <w:rFonts w:ascii="Times New Roman" w:hAnsi="Times New Roman" w:cs="Times New Roman"/>
          <w:sz w:val="24"/>
          <w:szCs w:val="24"/>
        </w:rPr>
      </w:pPr>
      <w:r w:rsidRPr="00124389">
        <w:rPr>
          <w:rFonts w:ascii="Times New Roman" w:hAnsi="Times New Roman" w:cs="Times New Roman"/>
          <w:sz w:val="24"/>
          <w:szCs w:val="24"/>
        </w:rPr>
        <w:t xml:space="preserve">     В  кабинете информатики установлено 6 компьютеров, в школьной  медиатеке около 48 электронных учебников и обучающих программ.</w:t>
      </w:r>
    </w:p>
    <w:p w:rsidR="00900E5B" w:rsidRPr="00124389" w:rsidRDefault="00900E5B" w:rsidP="00900E5B">
      <w:pPr>
        <w:pStyle w:val="a9"/>
        <w:jc w:val="both"/>
        <w:rPr>
          <w:rFonts w:ascii="Times New Roman" w:hAnsi="Times New Roman" w:cs="Times New Roman"/>
          <w:sz w:val="24"/>
          <w:szCs w:val="24"/>
        </w:rPr>
      </w:pPr>
      <w:r w:rsidRPr="00124389">
        <w:rPr>
          <w:rFonts w:ascii="Times New Roman" w:hAnsi="Times New Roman" w:cs="Times New Roman"/>
          <w:sz w:val="24"/>
          <w:szCs w:val="24"/>
        </w:rPr>
        <w:t>Школа имеет выход в Интернет.  Школа оснащена достаточным количеством оргтехники.</w:t>
      </w:r>
    </w:p>
    <w:p w:rsidR="00900E5B" w:rsidRPr="00124389" w:rsidRDefault="00900E5B" w:rsidP="00900E5B">
      <w:pPr>
        <w:pStyle w:val="a9"/>
        <w:jc w:val="both"/>
        <w:rPr>
          <w:rFonts w:ascii="Times New Roman" w:hAnsi="Times New Roman" w:cs="Times New Roman"/>
          <w:sz w:val="24"/>
          <w:szCs w:val="24"/>
        </w:rPr>
      </w:pPr>
      <w:r w:rsidRPr="00124389">
        <w:rPr>
          <w:rFonts w:ascii="Times New Roman" w:hAnsi="Times New Roman" w:cs="Times New Roman"/>
          <w:color w:val="C00000"/>
          <w:sz w:val="24"/>
          <w:szCs w:val="24"/>
        </w:rPr>
        <w:t xml:space="preserve">     </w:t>
      </w:r>
      <w:r w:rsidRPr="00124389">
        <w:rPr>
          <w:rFonts w:ascii="Times New Roman" w:hAnsi="Times New Roman" w:cs="Times New Roman"/>
          <w:sz w:val="24"/>
          <w:szCs w:val="24"/>
        </w:rPr>
        <w:t>Фонд учебной литературы скомплектован в полном объеме и ежегодно обновляется на 10- 25%</w:t>
      </w:r>
    </w:p>
    <w:p w:rsidR="00900E5B" w:rsidRPr="00124389" w:rsidRDefault="00900E5B" w:rsidP="00900E5B">
      <w:pPr>
        <w:pStyle w:val="a9"/>
        <w:jc w:val="both"/>
        <w:rPr>
          <w:rFonts w:ascii="Times New Roman" w:hAnsi="Times New Roman" w:cs="Times New Roman"/>
          <w:sz w:val="24"/>
          <w:szCs w:val="24"/>
        </w:rPr>
      </w:pPr>
    </w:p>
    <w:p w:rsidR="00900E5B" w:rsidRPr="00124389" w:rsidRDefault="00900E5B" w:rsidP="00900E5B">
      <w:pPr>
        <w:rPr>
          <w:rFonts w:ascii="Times New Roman" w:hAnsi="Times New Roman" w:cs="Times New Roman"/>
          <w:sz w:val="24"/>
          <w:szCs w:val="24"/>
        </w:rPr>
      </w:pPr>
      <w:r w:rsidRPr="00124389">
        <w:rPr>
          <w:rFonts w:ascii="Times New Roman" w:hAnsi="Times New Roman" w:cs="Times New Roman"/>
          <w:sz w:val="24"/>
          <w:szCs w:val="24"/>
        </w:rPr>
        <w:t>Приобретено за 2014 год.</w:t>
      </w:r>
    </w:p>
    <w:p w:rsidR="00900E5B" w:rsidRPr="00124389" w:rsidRDefault="00900E5B" w:rsidP="00900E5B">
      <w:pPr>
        <w:pStyle w:val="ab"/>
        <w:numPr>
          <w:ilvl w:val="0"/>
          <w:numId w:val="10"/>
        </w:numPr>
        <w:rPr>
          <w:rFonts w:ascii="Times New Roman" w:hAnsi="Times New Roman" w:cs="Times New Roman"/>
          <w:sz w:val="24"/>
          <w:szCs w:val="24"/>
        </w:rPr>
      </w:pPr>
      <w:r w:rsidRPr="00124389">
        <w:rPr>
          <w:rFonts w:ascii="Times New Roman" w:hAnsi="Times New Roman" w:cs="Times New Roman"/>
          <w:sz w:val="24"/>
          <w:szCs w:val="24"/>
        </w:rPr>
        <w:t>Ноутбук  - 6 шт.    66 278 рублей.</w:t>
      </w:r>
    </w:p>
    <w:p w:rsidR="00900E5B" w:rsidRPr="00124389" w:rsidRDefault="00900E5B" w:rsidP="00900E5B">
      <w:pPr>
        <w:pStyle w:val="ab"/>
        <w:numPr>
          <w:ilvl w:val="0"/>
          <w:numId w:val="10"/>
        </w:numPr>
        <w:rPr>
          <w:rFonts w:ascii="Times New Roman" w:hAnsi="Times New Roman" w:cs="Times New Roman"/>
          <w:sz w:val="24"/>
          <w:szCs w:val="24"/>
        </w:rPr>
      </w:pPr>
      <w:r w:rsidRPr="00124389">
        <w:rPr>
          <w:rFonts w:ascii="Times New Roman" w:hAnsi="Times New Roman" w:cs="Times New Roman"/>
          <w:sz w:val="24"/>
          <w:szCs w:val="24"/>
        </w:rPr>
        <w:t>Шкафчик для игрушек ( детский сад) 2 шт   – 9  900 рубля.</w:t>
      </w:r>
    </w:p>
    <w:p w:rsidR="00900E5B" w:rsidRPr="00124389" w:rsidRDefault="00900E5B" w:rsidP="00900E5B">
      <w:pPr>
        <w:pStyle w:val="ab"/>
        <w:numPr>
          <w:ilvl w:val="0"/>
          <w:numId w:val="10"/>
        </w:numPr>
        <w:rPr>
          <w:rFonts w:ascii="Times New Roman" w:hAnsi="Times New Roman" w:cs="Times New Roman"/>
          <w:sz w:val="24"/>
          <w:szCs w:val="24"/>
        </w:rPr>
      </w:pPr>
      <w:r w:rsidRPr="00124389">
        <w:rPr>
          <w:rFonts w:ascii="Times New Roman" w:hAnsi="Times New Roman" w:cs="Times New Roman"/>
          <w:sz w:val="24"/>
          <w:szCs w:val="24"/>
        </w:rPr>
        <w:t>Модуль 2 стеллаж (детский сад)   1 шт. – 3 600 рублей.</w:t>
      </w:r>
    </w:p>
    <w:p w:rsidR="00900E5B" w:rsidRPr="00124389" w:rsidRDefault="00900E5B" w:rsidP="00900E5B">
      <w:pPr>
        <w:pStyle w:val="ab"/>
        <w:numPr>
          <w:ilvl w:val="0"/>
          <w:numId w:val="10"/>
        </w:numPr>
        <w:rPr>
          <w:rFonts w:ascii="Times New Roman" w:hAnsi="Times New Roman" w:cs="Times New Roman"/>
          <w:sz w:val="24"/>
          <w:szCs w:val="24"/>
        </w:rPr>
      </w:pPr>
      <w:r w:rsidRPr="00124389">
        <w:rPr>
          <w:rFonts w:ascii="Times New Roman" w:hAnsi="Times New Roman" w:cs="Times New Roman"/>
          <w:sz w:val="24"/>
          <w:szCs w:val="24"/>
        </w:rPr>
        <w:t>Уголок природы «Водопад» (детский сад) - 1 шт. – 6 880  рублей</w:t>
      </w:r>
    </w:p>
    <w:p w:rsidR="00900E5B" w:rsidRPr="00124389" w:rsidRDefault="00900E5B" w:rsidP="00900E5B">
      <w:pPr>
        <w:pStyle w:val="ab"/>
        <w:numPr>
          <w:ilvl w:val="0"/>
          <w:numId w:val="10"/>
        </w:numPr>
        <w:rPr>
          <w:rFonts w:ascii="Times New Roman" w:hAnsi="Times New Roman" w:cs="Times New Roman"/>
          <w:sz w:val="24"/>
          <w:szCs w:val="24"/>
        </w:rPr>
      </w:pPr>
      <w:r w:rsidRPr="00124389">
        <w:rPr>
          <w:rFonts w:ascii="Times New Roman" w:hAnsi="Times New Roman" w:cs="Times New Roman"/>
          <w:sz w:val="24"/>
          <w:szCs w:val="24"/>
        </w:rPr>
        <w:t>Юный архитектор «Строительный» (детский сад) 1 шт. – 11 900 рублей.</w:t>
      </w:r>
    </w:p>
    <w:p w:rsidR="00900E5B" w:rsidRPr="00124389" w:rsidRDefault="00900E5B" w:rsidP="00900E5B">
      <w:pPr>
        <w:pStyle w:val="ab"/>
        <w:numPr>
          <w:ilvl w:val="0"/>
          <w:numId w:val="10"/>
        </w:numPr>
        <w:rPr>
          <w:rFonts w:ascii="Times New Roman" w:hAnsi="Times New Roman" w:cs="Times New Roman"/>
          <w:sz w:val="24"/>
          <w:szCs w:val="24"/>
        </w:rPr>
      </w:pPr>
      <w:r w:rsidRPr="00124389">
        <w:rPr>
          <w:rFonts w:ascii="Times New Roman" w:hAnsi="Times New Roman" w:cs="Times New Roman"/>
          <w:sz w:val="24"/>
          <w:szCs w:val="24"/>
        </w:rPr>
        <w:t>Кухня игровая «Модерн» (детский сад)   – 7 920 рублей.</w:t>
      </w:r>
    </w:p>
    <w:p w:rsidR="00900E5B" w:rsidRPr="00124389" w:rsidRDefault="00900E5B" w:rsidP="00900E5B">
      <w:pPr>
        <w:pStyle w:val="ab"/>
        <w:numPr>
          <w:ilvl w:val="0"/>
          <w:numId w:val="10"/>
        </w:numPr>
        <w:rPr>
          <w:rFonts w:ascii="Times New Roman" w:hAnsi="Times New Roman" w:cs="Times New Roman"/>
          <w:sz w:val="24"/>
          <w:szCs w:val="24"/>
        </w:rPr>
      </w:pPr>
      <w:r w:rsidRPr="00124389">
        <w:rPr>
          <w:rFonts w:ascii="Times New Roman" w:hAnsi="Times New Roman" w:cs="Times New Roman"/>
          <w:sz w:val="24"/>
          <w:szCs w:val="24"/>
        </w:rPr>
        <w:t>Шкаф (детский сад)   2 шт  –  8 200 рублей.</w:t>
      </w:r>
    </w:p>
    <w:p w:rsidR="00900E5B" w:rsidRPr="00124389" w:rsidRDefault="00900E5B" w:rsidP="00900E5B">
      <w:pPr>
        <w:pStyle w:val="ab"/>
        <w:numPr>
          <w:ilvl w:val="0"/>
          <w:numId w:val="10"/>
        </w:numPr>
        <w:rPr>
          <w:rFonts w:ascii="Times New Roman" w:hAnsi="Times New Roman" w:cs="Times New Roman"/>
          <w:sz w:val="24"/>
          <w:szCs w:val="24"/>
        </w:rPr>
      </w:pPr>
      <w:r w:rsidRPr="00124389">
        <w:rPr>
          <w:rFonts w:ascii="Times New Roman" w:hAnsi="Times New Roman" w:cs="Times New Roman"/>
          <w:sz w:val="24"/>
          <w:szCs w:val="24"/>
        </w:rPr>
        <w:t>Стеллаж детский угловой  (детский сад)   –  4 660 рублей.</w:t>
      </w:r>
    </w:p>
    <w:p w:rsidR="00900E5B" w:rsidRPr="00124389" w:rsidRDefault="00900E5B" w:rsidP="00900E5B">
      <w:pPr>
        <w:pStyle w:val="ab"/>
        <w:numPr>
          <w:ilvl w:val="0"/>
          <w:numId w:val="10"/>
        </w:numPr>
        <w:rPr>
          <w:rFonts w:ascii="Times New Roman" w:hAnsi="Times New Roman" w:cs="Times New Roman"/>
          <w:sz w:val="24"/>
          <w:szCs w:val="24"/>
        </w:rPr>
      </w:pPr>
      <w:r w:rsidRPr="00124389">
        <w:rPr>
          <w:rFonts w:ascii="Times New Roman" w:hAnsi="Times New Roman" w:cs="Times New Roman"/>
          <w:sz w:val="24"/>
          <w:szCs w:val="24"/>
        </w:rPr>
        <w:t>Уголок природы «Ручеек» (детский сад)    – 5 920 рублей.</w:t>
      </w:r>
    </w:p>
    <w:p w:rsidR="00900E5B" w:rsidRPr="00124389" w:rsidRDefault="00900E5B" w:rsidP="00900E5B">
      <w:pPr>
        <w:pStyle w:val="ab"/>
        <w:numPr>
          <w:ilvl w:val="0"/>
          <w:numId w:val="10"/>
        </w:numPr>
        <w:rPr>
          <w:rFonts w:ascii="Times New Roman" w:hAnsi="Times New Roman" w:cs="Times New Roman"/>
          <w:sz w:val="24"/>
          <w:szCs w:val="24"/>
        </w:rPr>
      </w:pPr>
      <w:r w:rsidRPr="00124389">
        <w:rPr>
          <w:rFonts w:ascii="Times New Roman" w:hAnsi="Times New Roman" w:cs="Times New Roman"/>
          <w:sz w:val="24"/>
          <w:szCs w:val="24"/>
        </w:rPr>
        <w:t>Кровать детская (детский сад)   - 20 шт – 36 848 рублей,</w:t>
      </w:r>
    </w:p>
    <w:p w:rsidR="00900E5B" w:rsidRPr="00124389" w:rsidRDefault="00900E5B" w:rsidP="00900E5B">
      <w:pPr>
        <w:pStyle w:val="ab"/>
        <w:numPr>
          <w:ilvl w:val="0"/>
          <w:numId w:val="10"/>
        </w:numPr>
        <w:rPr>
          <w:rFonts w:ascii="Times New Roman" w:hAnsi="Times New Roman" w:cs="Times New Roman"/>
          <w:sz w:val="24"/>
          <w:szCs w:val="24"/>
        </w:rPr>
      </w:pPr>
      <w:r w:rsidRPr="00124389">
        <w:rPr>
          <w:rFonts w:ascii="Times New Roman" w:hAnsi="Times New Roman" w:cs="Times New Roman"/>
          <w:sz w:val="24"/>
          <w:szCs w:val="24"/>
        </w:rPr>
        <w:t>Уголок «Парикмахерская» (детский сад)    - 6 331 рубль,</w:t>
      </w:r>
    </w:p>
    <w:p w:rsidR="00900E5B" w:rsidRPr="00124389" w:rsidRDefault="00900E5B" w:rsidP="00900E5B">
      <w:pPr>
        <w:pStyle w:val="ab"/>
        <w:numPr>
          <w:ilvl w:val="0"/>
          <w:numId w:val="10"/>
        </w:numPr>
        <w:rPr>
          <w:rFonts w:ascii="Times New Roman" w:hAnsi="Times New Roman" w:cs="Times New Roman"/>
          <w:sz w:val="24"/>
          <w:szCs w:val="24"/>
        </w:rPr>
      </w:pPr>
      <w:r w:rsidRPr="00124389">
        <w:rPr>
          <w:rFonts w:ascii="Times New Roman" w:hAnsi="Times New Roman" w:cs="Times New Roman"/>
          <w:sz w:val="24"/>
          <w:szCs w:val="24"/>
        </w:rPr>
        <w:t>Стеллаж «Мишутка»  (детский сад)   - 10 957 рублей,</w:t>
      </w:r>
    </w:p>
    <w:p w:rsidR="00900E5B" w:rsidRPr="00124389" w:rsidRDefault="00900E5B" w:rsidP="00900E5B">
      <w:pPr>
        <w:pStyle w:val="ab"/>
        <w:numPr>
          <w:ilvl w:val="0"/>
          <w:numId w:val="10"/>
        </w:numPr>
        <w:rPr>
          <w:rFonts w:ascii="Times New Roman" w:hAnsi="Times New Roman" w:cs="Times New Roman"/>
          <w:sz w:val="24"/>
          <w:szCs w:val="24"/>
        </w:rPr>
      </w:pPr>
      <w:r w:rsidRPr="00124389">
        <w:rPr>
          <w:rFonts w:ascii="Times New Roman" w:hAnsi="Times New Roman" w:cs="Times New Roman"/>
          <w:sz w:val="24"/>
          <w:szCs w:val="24"/>
        </w:rPr>
        <w:t>Стенка «Бабочка» (детский сад)   - 10 349 рублей,</w:t>
      </w:r>
    </w:p>
    <w:p w:rsidR="00900E5B" w:rsidRPr="00124389" w:rsidRDefault="00900E5B" w:rsidP="00900E5B">
      <w:pPr>
        <w:pStyle w:val="ab"/>
        <w:numPr>
          <w:ilvl w:val="0"/>
          <w:numId w:val="10"/>
        </w:numPr>
        <w:rPr>
          <w:rFonts w:ascii="Times New Roman" w:hAnsi="Times New Roman" w:cs="Times New Roman"/>
          <w:sz w:val="24"/>
          <w:szCs w:val="24"/>
        </w:rPr>
      </w:pPr>
      <w:r w:rsidRPr="00124389">
        <w:rPr>
          <w:rFonts w:ascii="Times New Roman" w:hAnsi="Times New Roman" w:cs="Times New Roman"/>
          <w:sz w:val="24"/>
          <w:szCs w:val="24"/>
        </w:rPr>
        <w:t>Шкаф для уголка живой природы (детский сад)   - 7 762 рубля,</w:t>
      </w:r>
    </w:p>
    <w:p w:rsidR="00900E5B" w:rsidRPr="00124389" w:rsidRDefault="00900E5B" w:rsidP="00900E5B">
      <w:pPr>
        <w:pStyle w:val="ab"/>
        <w:numPr>
          <w:ilvl w:val="0"/>
          <w:numId w:val="10"/>
        </w:numPr>
        <w:rPr>
          <w:rFonts w:ascii="Times New Roman" w:hAnsi="Times New Roman" w:cs="Times New Roman"/>
          <w:sz w:val="24"/>
          <w:szCs w:val="24"/>
        </w:rPr>
      </w:pPr>
      <w:r w:rsidRPr="00124389">
        <w:rPr>
          <w:rFonts w:ascii="Times New Roman" w:hAnsi="Times New Roman" w:cs="Times New Roman"/>
          <w:sz w:val="24"/>
          <w:szCs w:val="24"/>
        </w:rPr>
        <w:t>Стеллаж детский «Светофор» (детский сад)   - 2753 рубля,</w:t>
      </w:r>
    </w:p>
    <w:p w:rsidR="00900E5B" w:rsidRPr="00124389" w:rsidRDefault="00900E5B" w:rsidP="00900E5B">
      <w:pPr>
        <w:pStyle w:val="ab"/>
        <w:numPr>
          <w:ilvl w:val="0"/>
          <w:numId w:val="10"/>
        </w:numPr>
        <w:rPr>
          <w:rFonts w:ascii="Times New Roman" w:hAnsi="Times New Roman" w:cs="Times New Roman"/>
          <w:sz w:val="24"/>
          <w:szCs w:val="24"/>
        </w:rPr>
      </w:pPr>
      <w:r w:rsidRPr="00124389">
        <w:rPr>
          <w:rFonts w:ascii="Times New Roman" w:hAnsi="Times New Roman" w:cs="Times New Roman"/>
          <w:sz w:val="24"/>
          <w:szCs w:val="24"/>
        </w:rPr>
        <w:t>Стол ученический 45 шт. – 70 280  рублей</w:t>
      </w:r>
    </w:p>
    <w:p w:rsidR="00900E5B" w:rsidRPr="00124389" w:rsidRDefault="00900E5B" w:rsidP="00900E5B">
      <w:pPr>
        <w:pStyle w:val="ab"/>
        <w:numPr>
          <w:ilvl w:val="0"/>
          <w:numId w:val="10"/>
        </w:numPr>
        <w:rPr>
          <w:rFonts w:ascii="Times New Roman" w:hAnsi="Times New Roman" w:cs="Times New Roman"/>
          <w:sz w:val="24"/>
          <w:szCs w:val="24"/>
        </w:rPr>
      </w:pPr>
      <w:r w:rsidRPr="00124389">
        <w:rPr>
          <w:rFonts w:ascii="Times New Roman" w:hAnsi="Times New Roman" w:cs="Times New Roman"/>
          <w:sz w:val="24"/>
          <w:szCs w:val="24"/>
        </w:rPr>
        <w:t>Стул ученический 90 шт. – 72 360 рублей.</w:t>
      </w:r>
    </w:p>
    <w:p w:rsidR="00900E5B" w:rsidRPr="00124389" w:rsidRDefault="00900E5B" w:rsidP="00900E5B">
      <w:pPr>
        <w:pStyle w:val="ab"/>
        <w:numPr>
          <w:ilvl w:val="0"/>
          <w:numId w:val="10"/>
        </w:numPr>
        <w:rPr>
          <w:rFonts w:ascii="Times New Roman" w:hAnsi="Times New Roman" w:cs="Times New Roman"/>
          <w:sz w:val="24"/>
          <w:szCs w:val="24"/>
        </w:rPr>
      </w:pPr>
      <w:r w:rsidRPr="00124389">
        <w:rPr>
          <w:rFonts w:ascii="Times New Roman" w:hAnsi="Times New Roman" w:cs="Times New Roman"/>
          <w:sz w:val="24"/>
          <w:szCs w:val="24"/>
        </w:rPr>
        <w:t>Шкаф – 7 шт – 30 040 рублей,</w:t>
      </w:r>
    </w:p>
    <w:p w:rsidR="00900E5B" w:rsidRPr="00124389" w:rsidRDefault="00900E5B" w:rsidP="00900E5B">
      <w:pPr>
        <w:pStyle w:val="ab"/>
        <w:numPr>
          <w:ilvl w:val="0"/>
          <w:numId w:val="10"/>
        </w:numPr>
        <w:rPr>
          <w:rFonts w:ascii="Times New Roman" w:hAnsi="Times New Roman" w:cs="Times New Roman"/>
          <w:sz w:val="24"/>
          <w:szCs w:val="24"/>
        </w:rPr>
      </w:pPr>
      <w:r w:rsidRPr="00124389">
        <w:rPr>
          <w:rFonts w:ascii="Times New Roman" w:hAnsi="Times New Roman" w:cs="Times New Roman"/>
          <w:sz w:val="24"/>
          <w:szCs w:val="24"/>
        </w:rPr>
        <w:t>Банкетки – 6 шт – 10 988 рублей,</w:t>
      </w:r>
    </w:p>
    <w:p w:rsidR="00900E5B" w:rsidRPr="00124389" w:rsidRDefault="00900E5B" w:rsidP="00900E5B">
      <w:pPr>
        <w:pStyle w:val="ab"/>
        <w:numPr>
          <w:ilvl w:val="0"/>
          <w:numId w:val="10"/>
        </w:numPr>
        <w:rPr>
          <w:rFonts w:ascii="Times New Roman" w:hAnsi="Times New Roman" w:cs="Times New Roman"/>
          <w:sz w:val="24"/>
          <w:szCs w:val="24"/>
        </w:rPr>
      </w:pPr>
      <w:r w:rsidRPr="00124389">
        <w:rPr>
          <w:rFonts w:ascii="Times New Roman" w:hAnsi="Times New Roman" w:cs="Times New Roman"/>
          <w:sz w:val="24"/>
          <w:szCs w:val="24"/>
        </w:rPr>
        <w:t>Секции для актового зала 9 шт – 40 580 рублей.</w:t>
      </w:r>
    </w:p>
    <w:p w:rsidR="00900E5B" w:rsidRPr="00124389" w:rsidRDefault="00900E5B" w:rsidP="00900E5B">
      <w:pPr>
        <w:pStyle w:val="ab"/>
        <w:numPr>
          <w:ilvl w:val="0"/>
          <w:numId w:val="10"/>
        </w:numPr>
        <w:rPr>
          <w:rFonts w:ascii="Times New Roman" w:hAnsi="Times New Roman" w:cs="Times New Roman"/>
          <w:sz w:val="24"/>
          <w:szCs w:val="24"/>
        </w:rPr>
      </w:pPr>
      <w:r w:rsidRPr="00124389">
        <w:rPr>
          <w:rFonts w:ascii="Times New Roman" w:hAnsi="Times New Roman" w:cs="Times New Roman"/>
          <w:sz w:val="24"/>
          <w:szCs w:val="24"/>
        </w:rPr>
        <w:t>Спортивный инвентарь ( мячи, скакалки, обручи, ракетки, сетки-   8 390 рубль.</w:t>
      </w:r>
    </w:p>
    <w:p w:rsidR="009D6EAF" w:rsidRPr="00124389" w:rsidRDefault="002F1A6C" w:rsidP="009D6EAF">
      <w:pPr>
        <w:tabs>
          <w:tab w:val="left" w:pos="588"/>
        </w:tabs>
        <w:spacing w:before="100" w:beforeAutospacing="1" w:after="100" w:afterAutospacing="1" w:line="240" w:lineRule="auto"/>
        <w:ind w:left="14"/>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lastRenderedPageBreak/>
        <w:t>За первое полугодие 2015 года</w:t>
      </w:r>
      <w:r w:rsidRPr="00124389">
        <w:rPr>
          <w:rFonts w:ascii="Times New Roman" w:eastAsia="Times New Roman" w:hAnsi="Times New Roman" w:cs="Times New Roman"/>
          <w:sz w:val="24"/>
          <w:szCs w:val="24"/>
          <w:lang w:val="en-US"/>
        </w:rPr>
        <w:t xml:space="preserve">: </w:t>
      </w:r>
    </w:p>
    <w:p w:rsidR="002F1A6C" w:rsidRPr="00124389" w:rsidRDefault="002F1A6C" w:rsidP="002F1A6C">
      <w:pPr>
        <w:pStyle w:val="ab"/>
        <w:numPr>
          <w:ilvl w:val="0"/>
          <w:numId w:val="11"/>
        </w:numPr>
        <w:tabs>
          <w:tab w:val="left" w:pos="588"/>
        </w:tabs>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Ученические столы – 9 штук.</w:t>
      </w:r>
    </w:p>
    <w:p w:rsidR="002F1A6C" w:rsidRPr="00124389" w:rsidRDefault="002F1A6C" w:rsidP="002F1A6C">
      <w:pPr>
        <w:pStyle w:val="ab"/>
        <w:numPr>
          <w:ilvl w:val="0"/>
          <w:numId w:val="11"/>
        </w:numPr>
        <w:tabs>
          <w:tab w:val="left" w:pos="588"/>
        </w:tabs>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Стулья- 18 шт.</w:t>
      </w:r>
    </w:p>
    <w:p w:rsidR="002F1A6C" w:rsidRPr="00124389" w:rsidRDefault="002F1A6C" w:rsidP="002F1A6C">
      <w:pPr>
        <w:pStyle w:val="ab"/>
        <w:numPr>
          <w:ilvl w:val="0"/>
          <w:numId w:val="11"/>
        </w:numPr>
        <w:tabs>
          <w:tab w:val="left" w:pos="588"/>
        </w:tabs>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Сейф для хранения химикатов – 1 шт.</w:t>
      </w:r>
    </w:p>
    <w:p w:rsidR="002F1A6C" w:rsidRPr="00124389" w:rsidRDefault="002F1A6C" w:rsidP="002F1A6C">
      <w:pPr>
        <w:pStyle w:val="ab"/>
        <w:numPr>
          <w:ilvl w:val="0"/>
          <w:numId w:val="11"/>
        </w:numPr>
        <w:tabs>
          <w:tab w:val="left" w:pos="588"/>
        </w:tabs>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Мячи и спортоборудование.</w:t>
      </w:r>
    </w:p>
    <w:p w:rsidR="002F1A6C" w:rsidRPr="00124389" w:rsidRDefault="002F1A6C" w:rsidP="002F1A6C">
      <w:pPr>
        <w:pStyle w:val="ab"/>
        <w:numPr>
          <w:ilvl w:val="0"/>
          <w:numId w:val="11"/>
        </w:numPr>
        <w:tabs>
          <w:tab w:val="left" w:pos="588"/>
        </w:tabs>
        <w:spacing w:before="100" w:beforeAutospacing="1" w:after="100" w:afterAutospacing="1" w:line="240" w:lineRule="auto"/>
        <w:jc w:val="both"/>
        <w:rPr>
          <w:rFonts w:ascii="Times New Roman" w:eastAsia="Times New Roman" w:hAnsi="Times New Roman" w:cs="Times New Roman"/>
          <w:sz w:val="24"/>
          <w:szCs w:val="24"/>
        </w:rPr>
      </w:pPr>
      <w:r w:rsidRPr="00124389">
        <w:rPr>
          <w:rFonts w:ascii="Times New Roman" w:eastAsia="Times New Roman" w:hAnsi="Times New Roman" w:cs="Times New Roman"/>
          <w:sz w:val="24"/>
          <w:szCs w:val="24"/>
        </w:rPr>
        <w:t>Игровая мебель для детского сада.</w:t>
      </w:r>
    </w:p>
    <w:p w:rsidR="00652FD6" w:rsidRPr="00124389" w:rsidRDefault="00652FD6" w:rsidP="00652FD6">
      <w:pPr>
        <w:tabs>
          <w:tab w:val="left" w:pos="588"/>
        </w:tabs>
        <w:spacing w:before="100" w:beforeAutospacing="1" w:after="100" w:afterAutospacing="1" w:line="240" w:lineRule="auto"/>
        <w:jc w:val="both"/>
        <w:rPr>
          <w:rFonts w:ascii="Times New Roman" w:eastAsia="Times New Roman" w:hAnsi="Times New Roman" w:cs="Times New Roman"/>
          <w:sz w:val="24"/>
          <w:szCs w:val="24"/>
        </w:rPr>
      </w:pPr>
    </w:p>
    <w:p w:rsidR="00652FD6" w:rsidRPr="00124389" w:rsidRDefault="00652FD6" w:rsidP="00652FD6">
      <w:pPr>
        <w:pStyle w:val="ab"/>
        <w:spacing w:before="100" w:beforeAutospacing="1" w:after="100" w:afterAutospacing="1" w:line="240" w:lineRule="auto"/>
        <w:ind w:left="374"/>
        <w:jc w:val="both"/>
        <w:rPr>
          <w:rFonts w:ascii="Times New Roman" w:eastAsia="Times New Roman" w:hAnsi="Times New Roman" w:cs="Times New Roman"/>
          <w:sz w:val="24"/>
          <w:szCs w:val="24"/>
        </w:rPr>
      </w:pPr>
      <w:r w:rsidRPr="00124389">
        <w:rPr>
          <w:rFonts w:ascii="Times New Roman" w:eastAsia="Times New Roman" w:hAnsi="Times New Roman" w:cs="Times New Roman"/>
          <w:b/>
          <w:bCs/>
          <w:sz w:val="24"/>
          <w:szCs w:val="24"/>
        </w:rPr>
        <w:t>Инфраструктура школы</w:t>
      </w:r>
      <w:r w:rsidRPr="00124389">
        <w:rPr>
          <w:rFonts w:ascii="Times New Roman" w:eastAsia="Times New Roman" w:hAnsi="Times New Roman" w:cs="Times New Roman"/>
          <w:sz w:val="24"/>
          <w:szCs w:val="24"/>
        </w:rPr>
        <w:t xml:space="preserve"> – это все, что прямо или косвенно способствует организации и успешной реализации учебно-воспитательного процесса.</w:t>
      </w:r>
      <w:r w:rsidRPr="00124389">
        <w:rPr>
          <w:rFonts w:ascii="Times New Roman" w:eastAsia="Times New Roman" w:hAnsi="Times New Roman" w:cs="Times New Roman"/>
          <w:sz w:val="24"/>
          <w:szCs w:val="24"/>
        </w:rPr>
        <w:br/>
        <w:t xml:space="preserve">В школе созданы условия для обеспечения доступности и качества образования, отвечающего требованиям социального заказа, для постоянного повышения квалификации педагогических работников и повышение эффективности управления школой через сохранение благоприятной воспитательной среды, обновление содержания и технологий образования. </w:t>
      </w:r>
    </w:p>
    <w:p w:rsidR="002F1A6C" w:rsidRPr="00124389" w:rsidRDefault="00652FD6" w:rsidP="009D6EAF">
      <w:pPr>
        <w:tabs>
          <w:tab w:val="left" w:pos="588"/>
        </w:tabs>
        <w:spacing w:before="100" w:beforeAutospacing="1" w:after="100" w:afterAutospacing="1" w:line="240" w:lineRule="auto"/>
        <w:ind w:left="14"/>
        <w:jc w:val="both"/>
        <w:rPr>
          <w:rFonts w:ascii="Times New Roman" w:hAnsi="Times New Roman" w:cs="Times New Roman"/>
        </w:rPr>
      </w:pPr>
      <w:r w:rsidRPr="00124389">
        <w:rPr>
          <w:rStyle w:val="af3"/>
          <w:rFonts w:ascii="Times New Roman" w:hAnsi="Times New Roman" w:cs="Times New Roman"/>
          <w:b w:val="0"/>
        </w:rPr>
        <w:t>Материальная составляющая</w:t>
      </w:r>
      <w:r w:rsidRPr="00124389">
        <w:rPr>
          <w:rFonts w:ascii="Times New Roman" w:hAnsi="Times New Roman" w:cs="Times New Roman"/>
        </w:rPr>
        <w:t xml:space="preserve"> инфраструктуры направлена на изменение качества условий. Пространство нашей школы функционально и эстетически грамотно оформлено, обеспечивает физическую и психологическую безопасность, не содержит рисков для здоровья. Инфраструктура нашей школы предполагает использование информационно-образовательной среды для планирования образовательного процесса каждым учителем, который готов для этого, обладает профессиональной ИКТ-компетентностью. Важно, что в как учебной так и внеучебной деятельности мы даем учащемуся и учителю необходимые ИКТ-инструменты деятельности. Постоянно планируются мероприятия по поддержанию и улучшению материально-технической базы учреждения.</w:t>
      </w:r>
    </w:p>
    <w:p w:rsidR="00652FD6" w:rsidRPr="00124389" w:rsidRDefault="00652FD6" w:rsidP="009D6EAF">
      <w:pPr>
        <w:tabs>
          <w:tab w:val="left" w:pos="588"/>
        </w:tabs>
        <w:spacing w:before="100" w:beforeAutospacing="1" w:after="100" w:afterAutospacing="1" w:line="240" w:lineRule="auto"/>
        <w:ind w:left="14"/>
        <w:jc w:val="both"/>
        <w:rPr>
          <w:rFonts w:ascii="Times New Roman" w:hAnsi="Times New Roman" w:cs="Times New Roman"/>
        </w:rPr>
      </w:pPr>
      <w:r w:rsidRPr="00124389">
        <w:rPr>
          <w:rFonts w:ascii="Times New Roman" w:hAnsi="Times New Roman" w:cs="Times New Roman"/>
          <w:bCs/>
        </w:rPr>
        <w:t>Методическая составляющая</w:t>
      </w:r>
      <w:r w:rsidRPr="00124389">
        <w:rPr>
          <w:rFonts w:ascii="Times New Roman" w:hAnsi="Times New Roman" w:cs="Times New Roman"/>
          <w:b/>
          <w:bCs/>
        </w:rPr>
        <w:t> </w:t>
      </w:r>
      <w:r w:rsidRPr="00124389">
        <w:rPr>
          <w:rFonts w:ascii="Times New Roman" w:hAnsi="Times New Roman" w:cs="Times New Roman"/>
        </w:rPr>
        <w:t>инфраструктуры переориентирована на поддержку деятельности каждого учителя: для этого в школе обеспечено наличие  доступа к различным методическим, информационным и консультационным ресурсам. Методическая составляющая инфраструктуры переориентирована на поддержку деятельности каждого учителя. Все педагоги школы прошли курсовую подготовку. Осуществляется моральная и материальная стимуляция учителей в их профессиональной и творческой деятельности. Учителя и учащиеся школы достаточно активно используют на уроках разнообразные ц</w:t>
      </w:r>
      <w:r w:rsidR="00124389" w:rsidRPr="00124389">
        <w:rPr>
          <w:rFonts w:ascii="Times New Roman" w:hAnsi="Times New Roman" w:cs="Times New Roman"/>
        </w:rPr>
        <w:t>ифровые образовательные ресурсы.</w:t>
      </w:r>
      <w:r w:rsidRPr="00124389">
        <w:rPr>
          <w:rFonts w:ascii="Times New Roman" w:hAnsi="Times New Roman" w:cs="Times New Roman"/>
        </w:rPr>
        <w:t>. Это позволяет делать урок интересным и увлекательным, способствовать увеличению объёма полученной информации, качественному усвоению материала.</w:t>
      </w:r>
    </w:p>
    <w:p w:rsidR="00652FD6" w:rsidRPr="00124389" w:rsidRDefault="00652FD6" w:rsidP="00652FD6">
      <w:pPr>
        <w:pStyle w:val="a3"/>
        <w:jc w:val="both"/>
      </w:pPr>
      <w:r w:rsidRPr="00124389">
        <w:rPr>
          <w:bCs/>
        </w:rPr>
        <w:t>Организационная составляющая</w:t>
      </w:r>
      <w:r w:rsidRPr="00124389">
        <w:rPr>
          <w:b/>
          <w:bCs/>
        </w:rPr>
        <w:t xml:space="preserve">  </w:t>
      </w:r>
      <w:r w:rsidRPr="00124389">
        <w:t>инфраструктуры направлена на создание пространства для социальных коммуникаций, обеспечивающих возможность выстраивания ребенком собственных моделей поведения и самоопределения в меняющихся социальных условиях, на обеспечение высших образовательных достижений учителя и ученика, личностного и профессионального роста, разветвленную систему поиска, поддержки и сопровождения талантливых детей.</w:t>
      </w:r>
    </w:p>
    <w:p w:rsidR="00652FD6" w:rsidRPr="00124389" w:rsidRDefault="00652FD6" w:rsidP="00652FD6">
      <w:pPr>
        <w:pStyle w:val="a3"/>
        <w:jc w:val="both"/>
      </w:pPr>
      <w:r w:rsidRPr="00124389">
        <w:t xml:space="preserve">В связи с продвижением процесса информатизации образования в школе активно внедряются </w:t>
      </w:r>
      <w:r w:rsidR="00124389" w:rsidRPr="00124389">
        <w:t>э</w:t>
      </w:r>
      <w:r w:rsidRPr="00124389">
        <w:t>лектронный дневник и журнал организованы на платформе Дневник.ру.</w:t>
      </w:r>
    </w:p>
    <w:p w:rsidR="00652FD6" w:rsidRPr="00124389" w:rsidRDefault="00652FD6" w:rsidP="009D6EAF">
      <w:pPr>
        <w:tabs>
          <w:tab w:val="left" w:pos="588"/>
        </w:tabs>
        <w:spacing w:before="100" w:beforeAutospacing="1" w:after="100" w:afterAutospacing="1" w:line="240" w:lineRule="auto"/>
        <w:ind w:left="14"/>
        <w:jc w:val="both"/>
        <w:rPr>
          <w:rFonts w:ascii="Times New Roman" w:hAnsi="Times New Roman" w:cs="Times New Roman"/>
        </w:rPr>
      </w:pPr>
      <w:r w:rsidRPr="00124389">
        <w:rPr>
          <w:rFonts w:ascii="Times New Roman" w:hAnsi="Times New Roman" w:cs="Times New Roman"/>
        </w:rPr>
        <w:t> Сегодня</w:t>
      </w:r>
      <w:r w:rsidRPr="00124389">
        <w:rPr>
          <w:rFonts w:ascii="Times New Roman" w:hAnsi="Times New Roman" w:cs="Times New Roman"/>
          <w:b/>
          <w:bCs/>
        </w:rPr>
        <w:t> основная задача школы </w:t>
      </w:r>
      <w:r w:rsidRPr="00124389">
        <w:rPr>
          <w:rFonts w:ascii="Times New Roman" w:hAnsi="Times New Roman" w:cs="Times New Roman"/>
        </w:rPr>
        <w:t>– развивать творческую личность в ребёнке. В ученической среде в настоящий момент прослеживается повышение интереса к проектно-исследовательской деятельности.</w:t>
      </w:r>
    </w:p>
    <w:p w:rsidR="00652FD6" w:rsidRPr="00124389" w:rsidRDefault="00652FD6" w:rsidP="009D6EAF">
      <w:pPr>
        <w:tabs>
          <w:tab w:val="left" w:pos="588"/>
        </w:tabs>
        <w:spacing w:before="100" w:beforeAutospacing="1" w:after="100" w:afterAutospacing="1" w:line="240" w:lineRule="auto"/>
        <w:ind w:left="14"/>
        <w:jc w:val="both"/>
        <w:rPr>
          <w:rFonts w:ascii="Times New Roman" w:hAnsi="Times New Roman" w:cs="Times New Roman"/>
        </w:rPr>
      </w:pPr>
      <w:r w:rsidRPr="00124389">
        <w:rPr>
          <w:rFonts w:ascii="Times New Roman" w:hAnsi="Times New Roman" w:cs="Times New Roman"/>
        </w:rPr>
        <w:lastRenderedPageBreak/>
        <w:t>В работе школы немаловажную роль играет взаимодействие с социальными орга</w:t>
      </w:r>
      <w:r w:rsidR="00124389" w:rsidRPr="00124389">
        <w:rPr>
          <w:rFonts w:ascii="Times New Roman" w:hAnsi="Times New Roman" w:cs="Times New Roman"/>
        </w:rPr>
        <w:t>низациями. Это сотрудничество с</w:t>
      </w:r>
      <w:r w:rsidR="00E910F1" w:rsidRPr="00124389">
        <w:rPr>
          <w:rFonts w:ascii="Times New Roman" w:hAnsi="Times New Roman" w:cs="Times New Roman"/>
        </w:rPr>
        <w:t xml:space="preserve"> ДЮСШ, </w:t>
      </w:r>
      <w:r w:rsidR="00124389" w:rsidRPr="00124389">
        <w:rPr>
          <w:rFonts w:ascii="Times New Roman" w:hAnsi="Times New Roman" w:cs="Times New Roman"/>
        </w:rPr>
        <w:t>библиотекой</w:t>
      </w:r>
      <w:r w:rsidRPr="00124389">
        <w:rPr>
          <w:rFonts w:ascii="Times New Roman" w:hAnsi="Times New Roman" w:cs="Times New Roman"/>
        </w:rPr>
        <w:t xml:space="preserve">, </w:t>
      </w:r>
      <w:r w:rsidR="00E910F1" w:rsidRPr="00124389">
        <w:rPr>
          <w:rFonts w:ascii="Times New Roman" w:hAnsi="Times New Roman" w:cs="Times New Roman"/>
        </w:rPr>
        <w:t>дом</w:t>
      </w:r>
      <w:r w:rsidR="00124389" w:rsidRPr="00124389">
        <w:rPr>
          <w:rFonts w:ascii="Times New Roman" w:hAnsi="Times New Roman" w:cs="Times New Roman"/>
        </w:rPr>
        <w:t>ом</w:t>
      </w:r>
      <w:r w:rsidR="00E910F1" w:rsidRPr="00124389">
        <w:rPr>
          <w:rFonts w:ascii="Times New Roman" w:hAnsi="Times New Roman" w:cs="Times New Roman"/>
        </w:rPr>
        <w:t xml:space="preserve"> </w:t>
      </w:r>
      <w:r w:rsidRPr="00124389">
        <w:rPr>
          <w:rFonts w:ascii="Times New Roman" w:hAnsi="Times New Roman" w:cs="Times New Roman"/>
        </w:rPr>
        <w:t xml:space="preserve">культуры, с центром занятости населения, с </w:t>
      </w:r>
      <w:r w:rsidR="00E910F1" w:rsidRPr="00124389">
        <w:rPr>
          <w:rFonts w:ascii="Times New Roman" w:hAnsi="Times New Roman" w:cs="Times New Roman"/>
        </w:rPr>
        <w:t>детским садом</w:t>
      </w:r>
      <w:r w:rsidRPr="00124389">
        <w:rPr>
          <w:rFonts w:ascii="Times New Roman" w:hAnsi="Times New Roman" w:cs="Times New Roman"/>
        </w:rPr>
        <w:t>,  с родительской общественностью, с социумом.</w:t>
      </w:r>
    </w:p>
    <w:p w:rsidR="00E910F1" w:rsidRPr="00124389" w:rsidRDefault="00E910F1" w:rsidP="009D6EAF">
      <w:pPr>
        <w:tabs>
          <w:tab w:val="left" w:pos="588"/>
        </w:tabs>
        <w:spacing w:before="100" w:beforeAutospacing="1" w:after="100" w:afterAutospacing="1" w:line="240" w:lineRule="auto"/>
        <w:ind w:left="14"/>
        <w:jc w:val="both"/>
        <w:rPr>
          <w:rFonts w:ascii="Times New Roman" w:hAnsi="Times New Roman" w:cs="Times New Roman"/>
        </w:rPr>
      </w:pPr>
    </w:p>
    <w:p w:rsidR="00E910F1" w:rsidRPr="00124389" w:rsidRDefault="00E910F1" w:rsidP="00E910F1">
      <w:pPr>
        <w:rPr>
          <w:rStyle w:val="aa"/>
          <w:rFonts w:ascii="Times New Roman" w:hAnsi="Times New Roman" w:cs="Times New Roman"/>
        </w:rPr>
      </w:pPr>
      <w:r w:rsidRPr="00124389">
        <w:rPr>
          <w:rFonts w:ascii="Times New Roman" w:hAnsi="Times New Roman" w:cs="Times New Roman"/>
        </w:rPr>
        <w:fldChar w:fldCharType="begin"/>
      </w:r>
      <w:r w:rsidRPr="00124389">
        <w:rPr>
          <w:rFonts w:ascii="Times New Roman" w:hAnsi="Times New Roman" w:cs="Times New Roman"/>
        </w:rPr>
        <w:instrText xml:space="preserve"> HYPERLINK "javascript://" \o "закрыть галерею" </w:instrText>
      </w:r>
      <w:r w:rsidRPr="00124389">
        <w:rPr>
          <w:rFonts w:ascii="Times New Roman" w:hAnsi="Times New Roman" w:cs="Times New Roman"/>
        </w:rPr>
        <w:fldChar w:fldCharType="separate"/>
      </w:r>
    </w:p>
    <w:p w:rsidR="00E910F1" w:rsidRPr="00124389" w:rsidRDefault="00E910F1" w:rsidP="00E910F1">
      <w:pPr>
        <w:rPr>
          <w:rFonts w:ascii="Times New Roman" w:hAnsi="Times New Roman" w:cs="Times New Roman"/>
        </w:rPr>
      </w:pPr>
      <w:r w:rsidRPr="00124389">
        <w:rPr>
          <w:rFonts w:ascii="Times New Roman" w:hAnsi="Times New Roman" w:cs="Times New Roman"/>
        </w:rPr>
        <w:fldChar w:fldCharType="end"/>
      </w:r>
    </w:p>
    <w:p w:rsidR="00E910F1" w:rsidRPr="00124389" w:rsidRDefault="00E910F1" w:rsidP="009D6EAF">
      <w:pPr>
        <w:tabs>
          <w:tab w:val="left" w:pos="588"/>
        </w:tabs>
        <w:spacing w:before="100" w:beforeAutospacing="1" w:after="100" w:afterAutospacing="1" w:line="240" w:lineRule="auto"/>
        <w:ind w:left="14"/>
        <w:jc w:val="both"/>
        <w:rPr>
          <w:rFonts w:ascii="Times New Roman" w:eastAsia="Times New Roman" w:hAnsi="Times New Roman" w:cs="Times New Roman"/>
          <w:sz w:val="24"/>
          <w:szCs w:val="24"/>
        </w:rPr>
      </w:pPr>
    </w:p>
    <w:sectPr w:rsidR="00E910F1" w:rsidRPr="00124389" w:rsidSect="005167B3">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C92" w:rsidRDefault="004C3C92" w:rsidP="00061BAE">
      <w:pPr>
        <w:spacing w:after="0" w:line="240" w:lineRule="auto"/>
      </w:pPr>
      <w:r>
        <w:separator/>
      </w:r>
    </w:p>
  </w:endnote>
  <w:endnote w:type="continuationSeparator" w:id="1">
    <w:p w:rsidR="004C3C92" w:rsidRDefault="004C3C92" w:rsidP="00061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C92" w:rsidRDefault="004C3C92" w:rsidP="00061BAE">
      <w:pPr>
        <w:spacing w:after="0" w:line="240" w:lineRule="auto"/>
      </w:pPr>
      <w:r>
        <w:separator/>
      </w:r>
    </w:p>
  </w:footnote>
  <w:footnote w:type="continuationSeparator" w:id="1">
    <w:p w:rsidR="004C3C92" w:rsidRDefault="004C3C92" w:rsidP="00061B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3EBD"/>
    <w:multiLevelType w:val="multilevel"/>
    <w:tmpl w:val="F6E0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5F262C"/>
    <w:multiLevelType w:val="multilevel"/>
    <w:tmpl w:val="50ECE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2C423F6"/>
    <w:multiLevelType w:val="hybridMultilevel"/>
    <w:tmpl w:val="92207FE2"/>
    <w:lvl w:ilvl="0" w:tplc="3DAE9AD6">
      <w:start w:val="1"/>
      <w:numFmt w:val="decimal"/>
      <w:lvlText w:val="%1."/>
      <w:lvlJc w:val="left"/>
      <w:pPr>
        <w:tabs>
          <w:tab w:val="num" w:pos="771"/>
        </w:tabs>
        <w:ind w:left="771" w:hanging="570"/>
      </w:pPr>
      <w:rPr>
        <w:rFonts w:ascii="Times New Roman" w:hAnsi="Times New Roman" w:cs="Times New Roman" w:hint="default"/>
      </w:rPr>
    </w:lvl>
    <w:lvl w:ilvl="1" w:tplc="04190019" w:tentative="1">
      <w:start w:val="1"/>
      <w:numFmt w:val="lowerLetter"/>
      <w:lvlText w:val="%2."/>
      <w:lvlJc w:val="left"/>
      <w:pPr>
        <w:tabs>
          <w:tab w:val="num" w:pos="1281"/>
        </w:tabs>
        <w:ind w:left="1281" w:hanging="360"/>
      </w:pPr>
    </w:lvl>
    <w:lvl w:ilvl="2" w:tplc="0419001B" w:tentative="1">
      <w:start w:val="1"/>
      <w:numFmt w:val="lowerRoman"/>
      <w:lvlText w:val="%3."/>
      <w:lvlJc w:val="right"/>
      <w:pPr>
        <w:tabs>
          <w:tab w:val="num" w:pos="2001"/>
        </w:tabs>
        <w:ind w:left="2001" w:hanging="180"/>
      </w:pPr>
    </w:lvl>
    <w:lvl w:ilvl="3" w:tplc="0419000F" w:tentative="1">
      <w:start w:val="1"/>
      <w:numFmt w:val="decimal"/>
      <w:lvlText w:val="%4."/>
      <w:lvlJc w:val="left"/>
      <w:pPr>
        <w:tabs>
          <w:tab w:val="num" w:pos="2721"/>
        </w:tabs>
        <w:ind w:left="2721" w:hanging="360"/>
      </w:pPr>
    </w:lvl>
    <w:lvl w:ilvl="4" w:tplc="04190019">
      <w:start w:val="1"/>
      <w:numFmt w:val="lowerLetter"/>
      <w:lvlText w:val="%5."/>
      <w:lvlJc w:val="left"/>
      <w:pPr>
        <w:tabs>
          <w:tab w:val="num" w:pos="3441"/>
        </w:tabs>
        <w:ind w:left="3441" w:hanging="360"/>
      </w:pPr>
    </w:lvl>
    <w:lvl w:ilvl="5" w:tplc="0419001B" w:tentative="1">
      <w:start w:val="1"/>
      <w:numFmt w:val="lowerRoman"/>
      <w:lvlText w:val="%6."/>
      <w:lvlJc w:val="right"/>
      <w:pPr>
        <w:tabs>
          <w:tab w:val="num" w:pos="4161"/>
        </w:tabs>
        <w:ind w:left="4161" w:hanging="180"/>
      </w:pPr>
    </w:lvl>
    <w:lvl w:ilvl="6" w:tplc="0419000F" w:tentative="1">
      <w:start w:val="1"/>
      <w:numFmt w:val="decimal"/>
      <w:lvlText w:val="%7."/>
      <w:lvlJc w:val="left"/>
      <w:pPr>
        <w:tabs>
          <w:tab w:val="num" w:pos="4881"/>
        </w:tabs>
        <w:ind w:left="4881" w:hanging="360"/>
      </w:pPr>
    </w:lvl>
    <w:lvl w:ilvl="7" w:tplc="04190019" w:tentative="1">
      <w:start w:val="1"/>
      <w:numFmt w:val="lowerLetter"/>
      <w:lvlText w:val="%8."/>
      <w:lvlJc w:val="left"/>
      <w:pPr>
        <w:tabs>
          <w:tab w:val="num" w:pos="5601"/>
        </w:tabs>
        <w:ind w:left="5601" w:hanging="360"/>
      </w:pPr>
    </w:lvl>
    <w:lvl w:ilvl="8" w:tplc="0419001B" w:tentative="1">
      <w:start w:val="1"/>
      <w:numFmt w:val="lowerRoman"/>
      <w:lvlText w:val="%9."/>
      <w:lvlJc w:val="right"/>
      <w:pPr>
        <w:tabs>
          <w:tab w:val="num" w:pos="6321"/>
        </w:tabs>
        <w:ind w:left="6321" w:hanging="180"/>
      </w:pPr>
    </w:lvl>
  </w:abstractNum>
  <w:abstractNum w:abstractNumId="3">
    <w:nsid w:val="4E1B1914"/>
    <w:multiLevelType w:val="hybridMultilevel"/>
    <w:tmpl w:val="FA88C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B50DF"/>
    <w:multiLevelType w:val="hybridMultilevel"/>
    <w:tmpl w:val="2BE45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C110E0"/>
    <w:multiLevelType w:val="multilevel"/>
    <w:tmpl w:val="0784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E2498D"/>
    <w:multiLevelType w:val="hybridMultilevel"/>
    <w:tmpl w:val="3A64A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754E6D"/>
    <w:multiLevelType w:val="hybridMultilevel"/>
    <w:tmpl w:val="E350FBDC"/>
    <w:lvl w:ilvl="0" w:tplc="2682A008">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8">
    <w:nsid w:val="6BBD02A9"/>
    <w:multiLevelType w:val="hybridMultilevel"/>
    <w:tmpl w:val="10EA5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A4698D"/>
    <w:multiLevelType w:val="multilevel"/>
    <w:tmpl w:val="3A02B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B165FD5"/>
    <w:multiLevelType w:val="multilevel"/>
    <w:tmpl w:val="93104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8"/>
  </w:num>
  <w:num w:numId="6">
    <w:abstractNumId w:val="3"/>
  </w:num>
  <w:num w:numId="7">
    <w:abstractNumId w:val="9"/>
  </w:num>
  <w:num w:numId="8">
    <w:abstractNumId w:val="2"/>
  </w:num>
  <w:num w:numId="9">
    <w:abstractNumId w:val="1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34F43"/>
    <w:rsid w:val="00004636"/>
    <w:rsid w:val="00061BAE"/>
    <w:rsid w:val="00124389"/>
    <w:rsid w:val="001E18F1"/>
    <w:rsid w:val="00234F43"/>
    <w:rsid w:val="002B6C3B"/>
    <w:rsid w:val="002C54F7"/>
    <w:rsid w:val="002C7115"/>
    <w:rsid w:val="002F1A6C"/>
    <w:rsid w:val="0032625D"/>
    <w:rsid w:val="003831C3"/>
    <w:rsid w:val="003B5A67"/>
    <w:rsid w:val="003D254D"/>
    <w:rsid w:val="003E01A9"/>
    <w:rsid w:val="00406A73"/>
    <w:rsid w:val="004C3C92"/>
    <w:rsid w:val="005167B3"/>
    <w:rsid w:val="0057242B"/>
    <w:rsid w:val="005D5110"/>
    <w:rsid w:val="00652FD6"/>
    <w:rsid w:val="00900E5B"/>
    <w:rsid w:val="0090516E"/>
    <w:rsid w:val="00931389"/>
    <w:rsid w:val="009D6EAF"/>
    <w:rsid w:val="00A93BAD"/>
    <w:rsid w:val="00AA2DE6"/>
    <w:rsid w:val="00B71D12"/>
    <w:rsid w:val="00DA619C"/>
    <w:rsid w:val="00E31C87"/>
    <w:rsid w:val="00E910F1"/>
    <w:rsid w:val="00E923A5"/>
    <w:rsid w:val="00F93C2B"/>
    <w:rsid w:val="00FA6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C3"/>
  </w:style>
  <w:style w:type="paragraph" w:styleId="1">
    <w:name w:val="heading 1"/>
    <w:basedOn w:val="a"/>
    <w:link w:val="10"/>
    <w:uiPriority w:val="9"/>
    <w:qFormat/>
    <w:rsid w:val="00652F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4F4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unhideWhenUsed/>
    <w:rsid w:val="00234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234F43"/>
    <w:rPr>
      <w:rFonts w:ascii="Times New Roman" w:eastAsia="Times New Roman" w:hAnsi="Times New Roman" w:cs="Times New Roman"/>
      <w:sz w:val="24"/>
      <w:szCs w:val="24"/>
    </w:rPr>
  </w:style>
  <w:style w:type="paragraph" w:customStyle="1" w:styleId="style12">
    <w:name w:val="style12"/>
    <w:basedOn w:val="a"/>
    <w:rsid w:val="00234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71">
    <w:name w:val="fontstyle71"/>
    <w:basedOn w:val="a0"/>
    <w:rsid w:val="00234F43"/>
  </w:style>
  <w:style w:type="paragraph" w:customStyle="1" w:styleId="style10">
    <w:name w:val="style10"/>
    <w:basedOn w:val="a"/>
    <w:rsid w:val="00234F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
    <w:name w:val="style19"/>
    <w:basedOn w:val="a"/>
    <w:rsid w:val="00234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0431044b0447043d044b0439char1"/>
    <w:basedOn w:val="a0"/>
    <w:rsid w:val="00234F43"/>
  </w:style>
  <w:style w:type="paragraph" w:styleId="a6">
    <w:name w:val="Title"/>
    <w:basedOn w:val="a"/>
    <w:link w:val="a7"/>
    <w:uiPriority w:val="10"/>
    <w:qFormat/>
    <w:rsid w:val="00234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Название Знак"/>
    <w:basedOn w:val="a0"/>
    <w:link w:val="a6"/>
    <w:uiPriority w:val="10"/>
    <w:rsid w:val="00234F43"/>
    <w:rPr>
      <w:rFonts w:ascii="Times New Roman" w:eastAsia="Times New Roman" w:hAnsi="Times New Roman" w:cs="Times New Roman"/>
      <w:sz w:val="24"/>
      <w:szCs w:val="24"/>
    </w:rPr>
  </w:style>
  <w:style w:type="paragraph" w:customStyle="1" w:styleId="a8">
    <w:name w:val="a"/>
    <w:basedOn w:val="a"/>
    <w:rsid w:val="00234F4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234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34F43"/>
    <w:rPr>
      <w:rFonts w:ascii="Courier New" w:eastAsia="Times New Roman" w:hAnsi="Courier New" w:cs="Courier New"/>
      <w:sz w:val="20"/>
      <w:szCs w:val="20"/>
    </w:rPr>
  </w:style>
  <w:style w:type="paragraph" w:styleId="a9">
    <w:name w:val="No Spacing"/>
    <w:uiPriority w:val="1"/>
    <w:qFormat/>
    <w:rsid w:val="00E31C87"/>
    <w:pPr>
      <w:spacing w:after="0" w:line="240" w:lineRule="auto"/>
    </w:pPr>
  </w:style>
  <w:style w:type="character" w:styleId="aa">
    <w:name w:val="Hyperlink"/>
    <w:basedOn w:val="a0"/>
    <w:uiPriority w:val="99"/>
    <w:unhideWhenUsed/>
    <w:rsid w:val="00E31C87"/>
    <w:rPr>
      <w:color w:val="0000FF" w:themeColor="hyperlink"/>
      <w:u w:val="single"/>
    </w:rPr>
  </w:style>
  <w:style w:type="paragraph" w:styleId="ab">
    <w:name w:val="List Paragraph"/>
    <w:basedOn w:val="a"/>
    <w:uiPriority w:val="34"/>
    <w:qFormat/>
    <w:rsid w:val="005167B3"/>
    <w:pPr>
      <w:ind w:left="720"/>
      <w:contextualSpacing/>
    </w:pPr>
    <w:rPr>
      <w:rFonts w:eastAsiaTheme="minorHAnsi"/>
      <w:lang w:eastAsia="en-US"/>
    </w:rPr>
  </w:style>
  <w:style w:type="table" w:styleId="ac">
    <w:name w:val="Table Grid"/>
    <w:basedOn w:val="a1"/>
    <w:uiPriority w:val="59"/>
    <w:rsid w:val="005167B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2C7115"/>
    <w:pPr>
      <w:spacing w:after="120"/>
    </w:pPr>
  </w:style>
  <w:style w:type="character" w:customStyle="1" w:styleId="ae">
    <w:name w:val="Основной текст Знак"/>
    <w:basedOn w:val="a0"/>
    <w:link w:val="ad"/>
    <w:uiPriority w:val="99"/>
    <w:semiHidden/>
    <w:rsid w:val="002C7115"/>
  </w:style>
  <w:style w:type="paragraph" w:styleId="af">
    <w:name w:val="header"/>
    <w:basedOn w:val="a"/>
    <w:link w:val="af0"/>
    <w:uiPriority w:val="99"/>
    <w:semiHidden/>
    <w:unhideWhenUsed/>
    <w:rsid w:val="00061BAE"/>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61BAE"/>
  </w:style>
  <w:style w:type="paragraph" w:styleId="af1">
    <w:name w:val="footer"/>
    <w:basedOn w:val="a"/>
    <w:link w:val="af2"/>
    <w:uiPriority w:val="99"/>
    <w:semiHidden/>
    <w:unhideWhenUsed/>
    <w:rsid w:val="00061BAE"/>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061BAE"/>
  </w:style>
  <w:style w:type="character" w:customStyle="1" w:styleId="10">
    <w:name w:val="Заголовок 1 Знак"/>
    <w:basedOn w:val="a0"/>
    <w:link w:val="1"/>
    <w:uiPriority w:val="9"/>
    <w:rsid w:val="00652FD6"/>
    <w:rPr>
      <w:rFonts w:ascii="Times New Roman" w:eastAsia="Times New Roman" w:hAnsi="Times New Roman" w:cs="Times New Roman"/>
      <w:b/>
      <w:bCs/>
      <w:kern w:val="36"/>
      <w:sz w:val="48"/>
      <w:szCs w:val="48"/>
    </w:rPr>
  </w:style>
  <w:style w:type="character" w:styleId="af3">
    <w:name w:val="Strong"/>
    <w:basedOn w:val="a0"/>
    <w:uiPriority w:val="22"/>
    <w:qFormat/>
    <w:rsid w:val="00652FD6"/>
    <w:rPr>
      <w:b/>
      <w:bCs/>
    </w:rPr>
  </w:style>
  <w:style w:type="paragraph" w:styleId="af4">
    <w:name w:val="Balloon Text"/>
    <w:basedOn w:val="a"/>
    <w:link w:val="af5"/>
    <w:uiPriority w:val="99"/>
    <w:semiHidden/>
    <w:unhideWhenUsed/>
    <w:rsid w:val="00652FD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52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234327">
      <w:bodyDiv w:val="1"/>
      <w:marLeft w:val="0"/>
      <w:marRight w:val="0"/>
      <w:marTop w:val="0"/>
      <w:marBottom w:val="0"/>
      <w:divBdr>
        <w:top w:val="none" w:sz="0" w:space="0" w:color="auto"/>
        <w:left w:val="none" w:sz="0" w:space="0" w:color="auto"/>
        <w:bottom w:val="none" w:sz="0" w:space="0" w:color="auto"/>
        <w:right w:val="none" w:sz="0" w:space="0" w:color="auto"/>
      </w:divBdr>
      <w:divsChild>
        <w:div w:id="1579512484">
          <w:marLeft w:val="0"/>
          <w:marRight w:val="0"/>
          <w:marTop w:val="0"/>
          <w:marBottom w:val="0"/>
          <w:divBdr>
            <w:top w:val="none" w:sz="0" w:space="0" w:color="auto"/>
            <w:left w:val="none" w:sz="0" w:space="0" w:color="auto"/>
            <w:bottom w:val="none" w:sz="0" w:space="0" w:color="auto"/>
            <w:right w:val="none" w:sz="0" w:space="0" w:color="auto"/>
          </w:divBdr>
          <w:divsChild>
            <w:div w:id="1833645245">
              <w:marLeft w:val="0"/>
              <w:marRight w:val="0"/>
              <w:marTop w:val="0"/>
              <w:marBottom w:val="0"/>
              <w:divBdr>
                <w:top w:val="none" w:sz="0" w:space="0" w:color="auto"/>
                <w:left w:val="none" w:sz="0" w:space="0" w:color="auto"/>
                <w:bottom w:val="none" w:sz="0" w:space="0" w:color="auto"/>
                <w:right w:val="none" w:sz="0" w:space="0" w:color="auto"/>
              </w:divBdr>
              <w:divsChild>
                <w:div w:id="1597784612">
                  <w:marLeft w:val="0"/>
                  <w:marRight w:val="0"/>
                  <w:marTop w:val="0"/>
                  <w:marBottom w:val="0"/>
                  <w:divBdr>
                    <w:top w:val="none" w:sz="0" w:space="0" w:color="auto"/>
                    <w:left w:val="none" w:sz="0" w:space="0" w:color="auto"/>
                    <w:bottom w:val="none" w:sz="0" w:space="0" w:color="auto"/>
                    <w:right w:val="none" w:sz="0" w:space="0" w:color="auto"/>
                  </w:divBdr>
                  <w:divsChild>
                    <w:div w:id="5288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44069">
      <w:bodyDiv w:val="1"/>
      <w:marLeft w:val="0"/>
      <w:marRight w:val="0"/>
      <w:marTop w:val="0"/>
      <w:marBottom w:val="0"/>
      <w:divBdr>
        <w:top w:val="none" w:sz="0" w:space="0" w:color="auto"/>
        <w:left w:val="none" w:sz="0" w:space="0" w:color="auto"/>
        <w:bottom w:val="none" w:sz="0" w:space="0" w:color="auto"/>
        <w:right w:val="none" w:sz="0" w:space="0" w:color="auto"/>
      </w:divBdr>
    </w:div>
    <w:div w:id="1906261795">
      <w:bodyDiv w:val="1"/>
      <w:marLeft w:val="0"/>
      <w:marRight w:val="0"/>
      <w:marTop w:val="0"/>
      <w:marBottom w:val="0"/>
      <w:divBdr>
        <w:top w:val="none" w:sz="0" w:space="0" w:color="auto"/>
        <w:left w:val="none" w:sz="0" w:space="0" w:color="auto"/>
        <w:bottom w:val="none" w:sz="0" w:space="0" w:color="auto"/>
        <w:right w:val="none" w:sz="0" w:space="0" w:color="auto"/>
      </w:divBdr>
      <w:divsChild>
        <w:div w:id="2079746312">
          <w:marLeft w:val="0"/>
          <w:marRight w:val="0"/>
          <w:marTop w:val="0"/>
          <w:marBottom w:val="0"/>
          <w:divBdr>
            <w:top w:val="none" w:sz="0" w:space="0" w:color="auto"/>
            <w:left w:val="none" w:sz="0" w:space="0" w:color="auto"/>
            <w:bottom w:val="none" w:sz="0" w:space="0" w:color="auto"/>
            <w:right w:val="none" w:sz="0" w:space="0" w:color="auto"/>
          </w:divBdr>
          <w:divsChild>
            <w:div w:id="1653681582">
              <w:marLeft w:val="0"/>
              <w:marRight w:val="0"/>
              <w:marTop w:val="0"/>
              <w:marBottom w:val="0"/>
              <w:divBdr>
                <w:top w:val="none" w:sz="0" w:space="0" w:color="auto"/>
                <w:left w:val="none" w:sz="0" w:space="0" w:color="auto"/>
                <w:bottom w:val="none" w:sz="0" w:space="0" w:color="auto"/>
                <w:right w:val="none" w:sz="0" w:space="0" w:color="auto"/>
              </w:divBdr>
              <w:divsChild>
                <w:div w:id="1826974292">
                  <w:marLeft w:val="0"/>
                  <w:marRight w:val="0"/>
                  <w:marTop w:val="0"/>
                  <w:marBottom w:val="0"/>
                  <w:divBdr>
                    <w:top w:val="none" w:sz="0" w:space="0" w:color="auto"/>
                    <w:left w:val="none" w:sz="0" w:space="0" w:color="auto"/>
                    <w:bottom w:val="none" w:sz="0" w:space="0" w:color="auto"/>
                    <w:right w:val="none" w:sz="0" w:space="0" w:color="auto"/>
                  </w:divBdr>
                </w:div>
                <w:div w:id="9169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shkola@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24E14-AE2F-4339-A640-17A76212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23</Pages>
  <Words>5739</Words>
  <Characters>32713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2015-08-28T16:44:00Z</dcterms:created>
  <dcterms:modified xsi:type="dcterms:W3CDTF">2015-08-30T17:25:00Z</dcterms:modified>
</cp:coreProperties>
</file>